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ab/>
      </w:r>
    </w:p>
    <w:p>
      <w:pPr>
        <w:jc w:val="center"/>
      </w:pPr>
    </w:p>
    <w:p>
      <w:pPr>
        <w:jc w:val="center"/>
      </w:pPr>
    </w:p>
    <w:p>
      <w:pPr>
        <w:jc w:val="center"/>
      </w:pPr>
    </w:p>
    <w:p>
      <w:pPr>
        <w:jc w:val="center"/>
      </w:pPr>
      <w:r>
        <w:object>
          <v:shape id="_x0000_i1025" o:spt="75" type="#_x0000_t75" style="height:40.2pt;width:238.6pt;" o:ole="t" filled="f" o:preferrelative="t" stroked="f" coordsize="21600,21600">
            <v:path/>
            <v:fill on="f" focussize="0,0"/>
            <v:stroke on="f" joinstyle="miter"/>
            <v:imagedata r:id="rId8" o:title=""/>
            <o:lock v:ext="edit" aspectratio="t"/>
            <w10:wrap type="none"/>
            <w10:anchorlock/>
          </v:shape>
          <o:OLEObject Type="Embed" ProgID="CorelDRAW.Graphic.11" ShapeID="_x0000_i1025" DrawAspect="Content" ObjectID="_1468075725" r:id="rId7">
            <o:LockedField>false</o:LockedField>
          </o:OLEObject>
        </w:object>
      </w:r>
    </w:p>
    <w:p>
      <w:pPr>
        <w:jc w:val="center"/>
      </w:pPr>
    </w:p>
    <w:p>
      <w:pPr>
        <w:jc w:val="center"/>
        <w:rPr>
          <w:rFonts w:eastAsia="黑体"/>
          <w:bCs/>
          <w:sz w:val="48"/>
          <w:szCs w:val="48"/>
        </w:rPr>
      </w:pPr>
      <w:r>
        <w:rPr>
          <w:rFonts w:hint="eastAsia" w:eastAsia="黑体"/>
          <w:bCs/>
          <w:sz w:val="48"/>
          <w:szCs w:val="48"/>
        </w:rPr>
        <w:t>本科生毕业论文</w:t>
      </w:r>
      <w:r>
        <w:rPr>
          <w:rFonts w:eastAsia="黑体"/>
          <w:bCs/>
          <w:sz w:val="48"/>
          <w:szCs w:val="48"/>
        </w:rPr>
        <w:t>(</w:t>
      </w:r>
      <w:r>
        <w:rPr>
          <w:rFonts w:hint="eastAsia" w:eastAsia="黑体"/>
          <w:bCs/>
          <w:sz w:val="48"/>
          <w:szCs w:val="48"/>
        </w:rPr>
        <w:t>设计</w:t>
      </w:r>
      <w:r>
        <w:rPr>
          <w:rFonts w:eastAsia="黑体"/>
          <w:bCs/>
          <w:sz w:val="48"/>
          <w:szCs w:val="48"/>
        </w:rPr>
        <w:t>)</w:t>
      </w:r>
    </w:p>
    <w:p>
      <w:pPr>
        <w:jc w:val="center"/>
        <w:rPr>
          <w:rFonts w:eastAsia="黑体"/>
          <w:bCs/>
          <w:szCs w:val="21"/>
        </w:rPr>
      </w:pPr>
    </w:p>
    <w:p>
      <w:pPr>
        <w:jc w:val="center"/>
        <w:rPr>
          <w:rFonts w:eastAsia="黑体"/>
          <w:b/>
          <w:sz w:val="84"/>
          <w:szCs w:val="84"/>
        </w:rPr>
      </w:pPr>
      <w:r>
        <w:rPr>
          <w:b/>
          <w:sz w:val="24"/>
          <w:szCs w:val="28"/>
        </w:rPr>
        <w:drawing>
          <wp:inline distT="0" distB="0" distL="0" distR="0">
            <wp:extent cx="1002030" cy="987425"/>
            <wp:effectExtent l="0" t="0" r="7620" b="3175"/>
            <wp:docPr id="15" name="图片 15" descr="南京信息工程大学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南京信息工程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02030" cy="987425"/>
                    </a:xfrm>
                    <a:prstGeom prst="rect">
                      <a:avLst/>
                    </a:prstGeom>
                    <a:noFill/>
                    <a:ln>
                      <a:noFill/>
                    </a:ln>
                  </pic:spPr>
                </pic:pic>
              </a:graphicData>
            </a:graphic>
          </wp:inline>
        </w:drawing>
      </w:r>
    </w:p>
    <w:p>
      <w:pPr>
        <w:jc w:val="center"/>
        <w:rPr>
          <w:rFonts w:eastAsia="黑体"/>
          <w:b/>
          <w:sz w:val="28"/>
        </w:rPr>
      </w:pPr>
    </w:p>
    <w:p>
      <w:pPr>
        <w:rPr>
          <w:rFonts w:eastAsia="黑体"/>
          <w:b/>
          <w:sz w:val="28"/>
        </w:rPr>
      </w:pPr>
      <w:r>
        <w:rPr>
          <w:rFonts w:eastAsia="黑体"/>
          <w:b/>
          <w:sz w:val="28"/>
        </w:rPr>
        <w:t xml:space="preserve">   </w:t>
      </w:r>
    </w:p>
    <w:p>
      <w:pPr>
        <w:rPr>
          <w:b/>
          <w:sz w:val="32"/>
        </w:rPr>
      </w:pPr>
      <w:r>
        <mc:AlternateContent>
          <mc:Choice Requires="wps">
            <w:drawing>
              <wp:anchor distT="0" distB="0" distL="114300" distR="114300" simplePos="0" relativeHeight="251660288" behindDoc="0" locked="0" layoutInCell="0" allowOverlap="1">
                <wp:simplePos x="0" y="0"/>
                <wp:positionH relativeFrom="column">
                  <wp:posOffset>1598295</wp:posOffset>
                </wp:positionH>
                <wp:positionV relativeFrom="paragraph">
                  <wp:posOffset>393700</wp:posOffset>
                </wp:positionV>
                <wp:extent cx="3644900" cy="2540"/>
                <wp:effectExtent l="0" t="0" r="31750" b="35560"/>
                <wp:wrapNone/>
                <wp:docPr id="21" name="直接连接符 21"/>
                <wp:cNvGraphicFramePr/>
                <a:graphic xmlns:a="http://schemas.openxmlformats.org/drawingml/2006/main">
                  <a:graphicData uri="http://schemas.microsoft.com/office/word/2010/wordprocessingShape">
                    <wps:wsp>
                      <wps:cNvCnPr/>
                      <wps:spPr>
                        <a:xfrm flipV="1">
                          <a:off x="0" y="0"/>
                          <a:ext cx="3644900" cy="254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1" o:spid="_x0000_s1026" o:spt="20" style="position:absolute;left:0pt;flip:y;margin-left:125.85pt;margin-top:31pt;height:0.2pt;width:287pt;z-index:251660288;mso-width-relative:page;mso-height-relative:page;" filled="f" stroked="t" coordsize="21600,21600" o:allowincell="f" o:gfxdata="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Dz39XWAAAACQEAAA8AAAAAAAAAAQAgAAAAOAAAAGRycy9kb3ducmV2LnhtbFBLAQIU&#10;ABQAAAAIAIdO4kCed1vY3wEAAJkDAAAOAAAAAAAAAAEAIAAAADsBAABkcnMvZTJvRG9jLnhtbFBL&#10;BQYAAAAABgAGAFkBAACMBQAAAAA=&#10;">
                <v:fill on="f" focussize="0,0"/>
                <v:stroke color="#000000" joinstyle="round"/>
                <v:imagedata o:title=""/>
                <o:lock v:ext="edit" aspectratio="f"/>
              </v:line>
            </w:pict>
          </mc:Fallback>
        </mc:AlternateContent>
      </w:r>
      <w:r>
        <w:rPr>
          <w:rFonts w:eastAsia="黑体"/>
          <w:b/>
          <w:sz w:val="28"/>
        </w:rPr>
        <w:t xml:space="preserve"> </w:t>
      </w:r>
      <w:r>
        <w:rPr>
          <w:b/>
          <w:sz w:val="28"/>
        </w:rPr>
        <w:t xml:space="preserve">   </w:t>
      </w:r>
      <w:r>
        <w:rPr>
          <w:b/>
          <w:sz w:val="32"/>
        </w:rPr>
        <w:t xml:space="preserve">    </w:t>
      </w:r>
      <w:r>
        <w:rPr>
          <w:rFonts w:hint="eastAsia"/>
          <w:b/>
          <w:sz w:val="32"/>
        </w:rPr>
        <w:t>题</w:t>
      </w:r>
      <w:r>
        <w:rPr>
          <w:b/>
          <w:sz w:val="32"/>
        </w:rPr>
        <w:t xml:space="preserve">   </w:t>
      </w:r>
      <w:r>
        <w:rPr>
          <w:rFonts w:hint="eastAsia"/>
          <w:b/>
          <w:sz w:val="32"/>
        </w:rPr>
        <w:t>目</w:t>
      </w:r>
      <w:r>
        <w:rPr>
          <w:b/>
          <w:sz w:val="32"/>
        </w:rPr>
        <w:t xml:space="preserve">      共享停车平台</w:t>
      </w:r>
    </w:p>
    <w:p>
      <w:pPr>
        <w:jc w:val="center"/>
        <w:rPr>
          <w:sz w:val="32"/>
        </w:rPr>
      </w:pPr>
    </w:p>
    <w:p>
      <w:pPr>
        <w:spacing w:line="300" w:lineRule="exact"/>
        <w:rPr>
          <w:sz w:val="32"/>
        </w:rPr>
      </w:pPr>
    </w:p>
    <w:p>
      <w:pPr>
        <w:spacing w:line="300" w:lineRule="exact"/>
        <w:rPr>
          <w:rFonts w:ascii="SimSun" w:hAnsi="SimSun"/>
          <w:sz w:val="30"/>
        </w:rPr>
      </w:pPr>
      <w:r>
        <w:rPr>
          <w:sz w:val="30"/>
        </w:rPr>
        <w:t xml:space="preserve">                              </w:t>
      </w:r>
    </w:p>
    <w:p>
      <w:pPr>
        <w:tabs>
          <w:tab w:val="left" w:pos="7005"/>
        </w:tabs>
        <w:spacing w:line="300" w:lineRule="exact"/>
        <w:rPr>
          <w:sz w:val="30"/>
        </w:rPr>
      </w:pPr>
      <w:r>
        <mc:AlternateContent>
          <mc:Choice Requires="wps">
            <w:drawing>
              <wp:anchor distT="0" distB="0" distL="114300" distR="114300" simplePos="0" relativeHeight="251661312" behindDoc="0" locked="0" layoutInCell="0" allowOverlap="1">
                <wp:simplePos x="0" y="0"/>
                <wp:positionH relativeFrom="column">
                  <wp:posOffset>2400300</wp:posOffset>
                </wp:positionH>
                <wp:positionV relativeFrom="paragraph">
                  <wp:posOffset>160020</wp:posOffset>
                </wp:positionV>
                <wp:extent cx="2057400" cy="0"/>
                <wp:effectExtent l="0" t="0" r="19050" b="19050"/>
                <wp:wrapNone/>
                <wp:docPr id="20" name="直接连接符 20"/>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0" o:spid="_x0000_s1026" o:spt="20" style="position:absolute;left:0pt;flip:y;margin-left:189pt;margin-top:12.6pt;height:0pt;width:162pt;z-index:251661312;mso-width-relative:page;mso-height-relative:page;" filled="f" stroked="t" coordsize="21600,21600" o:allowincell="f" o:gfxdata="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CmPWlH1gAAAAkBAAAPAAAAAAAAAAEAIAAAADgAAABkcnMvZG93bnJldi54bWxQSwECFAAUAAAA&#10;CACHTuJAXvZ7DdoBAACWAwAADgAAAAAAAAABACAAAAA7AQAAZHJzL2Uyb0RvYy54bWxQSwUGAAAA&#10;AAYABgBZAQAAhwUAAAAA&#10;">
                <v:fill on="f" focussize="0,0"/>
                <v:stroke color="#000000" joinstyle="round"/>
                <v:imagedata o:title=""/>
                <o:lock v:ext="edit" aspectratio="f"/>
              </v:line>
            </w:pict>
          </mc:Fallback>
        </mc:AlternateContent>
      </w:r>
      <w:r>
        <w:rPr>
          <w:sz w:val="30"/>
        </w:rPr>
        <w:t xml:space="preserve">                 </w:t>
      </w:r>
      <w:r>
        <w:rPr>
          <w:rFonts w:hint="eastAsia"/>
          <w:sz w:val="30"/>
        </w:rPr>
        <w:t>学生姓名</w:t>
      </w:r>
      <w:r>
        <w:rPr>
          <w:sz w:val="30"/>
        </w:rPr>
        <w:t xml:space="preserve">  </w:t>
      </w:r>
      <w:r>
        <w:rPr>
          <w:rFonts w:hint="eastAsia"/>
          <w:sz w:val="30"/>
        </w:rPr>
        <w:t xml:space="preserve">     </w:t>
      </w:r>
      <w:r>
        <w:rPr>
          <w:rFonts w:hint="default"/>
          <w:sz w:val="30"/>
        </w:rPr>
        <w:t>王维天</w:t>
      </w:r>
      <w:r>
        <w:rPr>
          <w:sz w:val="30"/>
        </w:rPr>
        <w:tab/>
      </w:r>
    </w:p>
    <w:p>
      <w:pPr>
        <w:spacing w:line="300" w:lineRule="exact"/>
        <w:rPr>
          <w:sz w:val="30"/>
        </w:rPr>
      </w:pPr>
      <w:r>
        <w:rPr>
          <w:sz w:val="30"/>
        </w:rPr>
        <w:t xml:space="preserve">                              </w:t>
      </w:r>
    </w:p>
    <w:p>
      <w:pPr>
        <w:tabs>
          <w:tab w:val="left" w:pos="7155"/>
        </w:tabs>
        <w:spacing w:line="300" w:lineRule="exact"/>
        <w:ind w:firstLine="2520" w:firstLineChars="1200"/>
        <w:rPr>
          <w:rFonts w:ascii="Times New Roman" w:hAnsi="Times New Roman"/>
          <w:sz w:val="30"/>
        </w:rPr>
      </w:pPr>
      <w: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175260</wp:posOffset>
                </wp:positionV>
                <wp:extent cx="2057400" cy="0"/>
                <wp:effectExtent l="0" t="0" r="19050" b="19050"/>
                <wp:wrapNone/>
                <wp:docPr id="19" name="直接连接符 19"/>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9" o:spid="_x0000_s1026" o:spt="20" style="position:absolute;left:0pt;flip:y;margin-left:189pt;margin-top:13.8pt;height:0pt;width:162pt;z-index:251662336;mso-width-relative:page;mso-height-relative:page;" filled="f" stroked="t" coordsize="21600,21600" o:gfxdata="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AgNg6G1gAAAAkBAAAPAAAAAAAAAAEAIAAAADgAAABkcnMvZG93bnJldi54bWxQSwECFAAUAAAA&#10;CACHTuJAg/rYe9oBAACWAwAADgAAAAAAAAABACAAAAA7AQAAZHJzL2Uyb0RvYy54bWxQSwUGAAAA&#10;AAYABgBZAQAAhwUAAAAA&#10;">
                <v:fill on="f" focussize="0,0"/>
                <v:stroke color="#000000" joinstyle="round"/>
                <v:imagedata o:title=""/>
                <o:lock v:ext="edit" aspectratio="f"/>
              </v:line>
            </w:pict>
          </mc:Fallback>
        </mc:AlternateContent>
      </w:r>
      <w:r>
        <w:rPr>
          <w:rFonts w:hint="eastAsia"/>
          <w:sz w:val="30"/>
        </w:rPr>
        <w:t>学</w:t>
      </w:r>
      <w:r>
        <w:rPr>
          <w:sz w:val="30"/>
        </w:rPr>
        <w:t xml:space="preserve">    </w:t>
      </w:r>
      <w:r>
        <w:rPr>
          <w:rFonts w:hint="eastAsia"/>
          <w:sz w:val="30"/>
        </w:rPr>
        <w:t xml:space="preserve">号     </w:t>
      </w:r>
      <w:r>
        <w:rPr>
          <w:rFonts w:hint="default"/>
          <w:sz w:val="30"/>
        </w:rPr>
        <w:t>201883290467</w:t>
      </w:r>
      <w:r>
        <w:rPr>
          <w:sz w:val="30"/>
        </w:rPr>
        <w:tab/>
      </w:r>
    </w:p>
    <w:p>
      <w:pPr>
        <w:tabs>
          <w:tab w:val="left" w:pos="7155"/>
        </w:tabs>
        <w:spacing w:line="300" w:lineRule="exact"/>
        <w:ind w:firstLine="2550" w:firstLineChars="850"/>
        <w:rPr>
          <w:sz w:val="30"/>
        </w:rPr>
      </w:pPr>
    </w:p>
    <w:p>
      <w:pPr>
        <w:tabs>
          <w:tab w:val="left" w:pos="7020"/>
        </w:tabs>
        <w:spacing w:line="300" w:lineRule="exact"/>
        <w:rPr>
          <w:sz w:val="30"/>
        </w:rPr>
      </w:pPr>
      <w:r>
        <w:rPr>
          <w:sz w:val="30"/>
        </w:rPr>
        <w:t xml:space="preserve">                 </w:t>
      </w:r>
      <w:r>
        <w:rPr>
          <w:rFonts w:hint="eastAsia"/>
          <w:sz w:val="30"/>
        </w:rPr>
        <w:t>学</w:t>
      </w:r>
      <w:r>
        <w:rPr>
          <w:sz w:val="30"/>
        </w:rPr>
        <w:t xml:space="preserve">    </w:t>
      </w:r>
      <w:r>
        <w:rPr>
          <w:rFonts w:hint="eastAsia"/>
          <w:sz w:val="30"/>
        </w:rPr>
        <w:t>院   计算机与软件学院</w:t>
      </w:r>
      <w:r>
        <w:rPr>
          <w:sz w:val="30"/>
        </w:rPr>
        <w:tab/>
      </w:r>
    </w:p>
    <w:p>
      <w:pPr>
        <w:tabs>
          <w:tab w:val="left" w:pos="7020"/>
        </w:tabs>
        <w:spacing w:line="300" w:lineRule="exact"/>
        <w:rPr>
          <w:sz w:val="30"/>
        </w:rPr>
      </w:pPr>
      <w:r>
        <mc:AlternateContent>
          <mc:Choice Requires="wps">
            <w:drawing>
              <wp:anchor distT="0" distB="0" distL="114300" distR="114300" simplePos="0" relativeHeight="251659264" behindDoc="0" locked="0" layoutInCell="1" allowOverlap="1">
                <wp:simplePos x="0" y="0"/>
                <wp:positionH relativeFrom="column">
                  <wp:posOffset>2400300</wp:posOffset>
                </wp:positionH>
                <wp:positionV relativeFrom="paragraph">
                  <wp:posOffset>0</wp:posOffset>
                </wp:positionV>
                <wp:extent cx="2057400" cy="0"/>
                <wp:effectExtent l="0" t="0" r="19050" b="19050"/>
                <wp:wrapNone/>
                <wp:docPr id="18" name="直接连接符 18"/>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8" o:spid="_x0000_s1026" o:spt="20" style="position:absolute;left:0pt;margin-left:189pt;margin-top:0pt;height:0pt;width:162pt;z-index:251659264;mso-width-relative:page;mso-height-relative:page;" filled="f" stroked="t" coordsize="21600,21600" o:gfxdata="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BYAAABkcnMvUEsBAhQAFAAAAAgAh07iQFmxT9rUAAAA&#10;BQEAAA8AAAAAAAAAAQAgAAAAOAAAAGRycy9kb3ducmV2LnhtbFBLAQIUABQAAAAIAIdO4kDPv9pL&#10;0gEAAIwDAAAOAAAAAAAAAAEAIAAAADkBAABkcnMvZTJvRG9jLnhtbFBLBQYAAAAABgAGAFkBAAB9&#10;BQAAAAA=&#10;">
                <v:fill on="f" focussize="0,0"/>
                <v:stroke color="#000000" joinstyle="round"/>
                <v:imagedata o:title=""/>
                <o:lock v:ext="edit" aspectratio="f"/>
              </v:line>
            </w:pict>
          </mc:Fallback>
        </mc:AlternateContent>
      </w:r>
    </w:p>
    <w:p>
      <w:pPr>
        <w:tabs>
          <w:tab w:val="left" w:pos="7020"/>
        </w:tabs>
        <w:spacing w:line="300" w:lineRule="exact"/>
        <w:ind w:firstLine="2550" w:firstLineChars="850"/>
        <w:rPr>
          <w:sz w:val="30"/>
        </w:rPr>
      </w:pPr>
      <w:r>
        <w:rPr>
          <w:rFonts w:hint="eastAsia"/>
          <w:sz w:val="30"/>
        </w:rPr>
        <w:t>专</w:t>
      </w:r>
      <w:r>
        <w:rPr>
          <w:sz w:val="30"/>
        </w:rPr>
        <w:t xml:space="preserve">    </w:t>
      </w:r>
      <w:r>
        <w:rPr>
          <w:rFonts w:hint="eastAsia"/>
          <w:sz w:val="30"/>
        </w:rPr>
        <w:t xml:space="preserve">业   </w:t>
      </w:r>
      <w:r>
        <w:rPr>
          <w:sz w:val="30"/>
        </w:rPr>
        <w:t>计算机科学与技术</w:t>
      </w:r>
      <w:r>
        <w:rPr>
          <w:sz w:val="30"/>
        </w:rPr>
        <w:tab/>
      </w:r>
    </w:p>
    <w:p>
      <w:pPr>
        <w:tabs>
          <w:tab w:val="left" w:pos="7020"/>
        </w:tabs>
        <w:spacing w:line="300" w:lineRule="exact"/>
        <w:ind w:firstLine="1260" w:firstLineChars="600"/>
        <w:rPr>
          <w:sz w:val="30"/>
        </w:rPr>
      </w:pPr>
      <w:r>
        <mc:AlternateContent>
          <mc:Choice Requires="wps">
            <w:drawing>
              <wp:anchor distT="0" distB="0" distL="114300" distR="114300" simplePos="0" relativeHeight="251663360" behindDoc="0" locked="0" layoutInCell="1" allowOverlap="1">
                <wp:simplePos x="0" y="0"/>
                <wp:positionH relativeFrom="column">
                  <wp:posOffset>2400300</wp:posOffset>
                </wp:positionH>
                <wp:positionV relativeFrom="paragraph">
                  <wp:posOffset>15240</wp:posOffset>
                </wp:positionV>
                <wp:extent cx="2057400" cy="0"/>
                <wp:effectExtent l="0" t="0" r="19050" b="19050"/>
                <wp:wrapNone/>
                <wp:docPr id="17" name="直接连接符 17"/>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7" o:spid="_x0000_s1026" o:spt="20" style="position:absolute;left:0pt;margin-left:189pt;margin-top:1.2pt;height:0pt;width:162pt;z-index:251663360;mso-width-relative:page;mso-height-relative:page;" filled="f" stroked="t" coordsize="21600,21600" o:gfxdata="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x3XH1AAA&#10;AAcBAAAPAAAAAAAAAAEAIAAAADgAAABkcnMvZG93bnJldi54bWxQSwECFAAUAAAACACHTuJAZIDG&#10;eNMBAACMAwAADgAAAAAAAAABACAAAAA5AQAAZHJzL2Uyb0RvYy54bWxQSwUGAAAAAAYABgBZAQAA&#10;fgUAAAAA&#10;">
                <v:fill on="f" focussize="0,0"/>
                <v:stroke color="#000000" joinstyle="round"/>
                <v:imagedata o:title=""/>
                <o:lock v:ext="edit" aspectratio="f"/>
              </v:line>
            </w:pict>
          </mc:Fallback>
        </mc:AlternateContent>
      </w:r>
    </w:p>
    <w:p>
      <w:pPr>
        <w:spacing w:line="360" w:lineRule="exact"/>
        <w:ind w:firstLine="2520" w:firstLineChars="1200"/>
        <w:rPr>
          <w:rFonts w:ascii="SimSun" w:eastAsia="黑体"/>
          <w:sz w:val="32"/>
        </w:rPr>
      </w:pPr>
      <w: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213360</wp:posOffset>
                </wp:positionV>
                <wp:extent cx="2057400" cy="0"/>
                <wp:effectExtent l="0" t="0" r="19050" b="19050"/>
                <wp:wrapNone/>
                <wp:docPr id="16" name="直接连接符 16"/>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6" o:spid="_x0000_s1026" o:spt="20" style="position:absolute;left:0pt;margin-left:189pt;margin-top:16.8pt;height:0pt;width:162pt;z-index:251664384;mso-width-relative:page;mso-height-relative:page;" filled="f" stroked="t" coordsize="21600,21600" o:gfxdata="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ABBJGjW&#10;AAAACQEAAA8AAAAAAAAAAQAgAAAAOAAAAGRycy9kb3ducmV2LnhtbFBLAQIUABQAAAAIAIdO4kBJ&#10;4sR90wEAAIwDAAAOAAAAAAAAAAEAIAAAADsBAABkcnMvZTJvRG9jLnhtbFBLBQYAAAAABgAGAFkB&#10;AACABQAAAAA=&#10;">
                <v:fill on="f" focussize="0,0"/>
                <v:stroke color="#000000" joinstyle="round"/>
                <v:imagedata o:title=""/>
                <o:lock v:ext="edit" aspectratio="f"/>
              </v:line>
            </w:pict>
          </mc:Fallback>
        </mc:AlternateContent>
      </w:r>
      <w:r>
        <w:rPr>
          <w:rFonts w:hint="eastAsia"/>
          <w:sz w:val="30"/>
        </w:rPr>
        <w:t>指导教师</w:t>
      </w:r>
      <w:r>
        <w:rPr>
          <w:sz w:val="30"/>
        </w:rPr>
        <w:tab/>
      </w:r>
      <w:r>
        <w:rPr>
          <w:rFonts w:hint="eastAsia"/>
          <w:sz w:val="30"/>
        </w:rPr>
        <w:t xml:space="preserve">        </w:t>
      </w:r>
      <w:r>
        <w:rPr>
          <w:rFonts w:hint="default"/>
          <w:sz w:val="30"/>
        </w:rPr>
        <w:t xml:space="preserve"> 马瑞</w:t>
      </w:r>
    </w:p>
    <w:p>
      <w:pPr>
        <w:spacing w:line="300" w:lineRule="exact"/>
        <w:rPr>
          <w:rFonts w:ascii="SimSun" w:eastAsia="黑体"/>
          <w:sz w:val="32"/>
        </w:rPr>
      </w:pPr>
    </w:p>
    <w:p>
      <w:pPr>
        <w:jc w:val="center"/>
        <w:rPr>
          <w:b/>
          <w:bCs/>
          <w:sz w:val="36"/>
          <w:szCs w:val="36"/>
        </w:rPr>
      </w:pPr>
    </w:p>
    <w:p>
      <w:pPr>
        <w:jc w:val="center"/>
        <w:rPr>
          <w:b/>
          <w:bCs/>
          <w:sz w:val="36"/>
          <w:szCs w:val="36"/>
        </w:rPr>
      </w:pPr>
    </w:p>
    <w:p>
      <w:pPr>
        <w:jc w:val="center"/>
        <w:rPr>
          <w:b/>
          <w:bCs/>
          <w:sz w:val="36"/>
          <w:szCs w:val="36"/>
        </w:rPr>
        <w:sectPr>
          <w:pgSz w:w="11906" w:h="16838"/>
          <w:pgMar w:top="1440" w:right="1800" w:bottom="1440" w:left="1800" w:header="851" w:footer="992" w:gutter="0"/>
          <w:pgNumType w:fmt="upperRoman"/>
          <w:cols w:space="720" w:num="1"/>
          <w:docGrid w:type="lines" w:linePitch="312" w:charSpace="0"/>
        </w:sectPr>
      </w:pPr>
      <w:r>
        <w:rPr>
          <w:rFonts w:hint="eastAsia"/>
          <w:b/>
          <w:bCs/>
          <w:sz w:val="36"/>
          <w:szCs w:val="36"/>
        </w:rPr>
        <w:t>二Ｏ二Ｏ</w:t>
      </w:r>
      <w:r>
        <w:rPr>
          <w:b/>
          <w:bCs/>
          <w:sz w:val="36"/>
          <w:szCs w:val="36"/>
        </w:rPr>
        <w:t xml:space="preserve"> </w:t>
      </w:r>
      <w:r>
        <w:rPr>
          <w:rFonts w:hint="eastAsia"/>
          <w:b/>
          <w:bCs/>
          <w:sz w:val="36"/>
          <w:szCs w:val="36"/>
        </w:rPr>
        <w:t>年 五 月</w:t>
      </w:r>
      <w:r>
        <w:rPr>
          <w:b/>
          <w:bCs/>
          <w:sz w:val="36"/>
          <w:szCs w:val="36"/>
        </w:rPr>
        <w:t xml:space="preserve"> </w:t>
      </w:r>
      <w:r>
        <w:rPr>
          <w:rFonts w:hint="eastAsia"/>
          <w:b/>
          <w:bCs/>
          <w:sz w:val="36"/>
          <w:szCs w:val="36"/>
        </w:rPr>
        <w:t>十 日</w:t>
      </w:r>
    </w:p>
    <w:p/>
    <w:p>
      <w:pPr>
        <w:sectPr>
          <w:pgSz w:w="11906" w:h="16838"/>
          <w:pgMar w:top="1440" w:right="1800" w:bottom="1440" w:left="1800" w:header="851" w:footer="992" w:gutter="0"/>
          <w:pgNumType w:fmt="upperRoman"/>
          <w:cols w:space="720" w:num="1"/>
          <w:docGrid w:type="lines" w:linePitch="312" w:charSpace="0"/>
        </w:sectPr>
      </w:pPr>
    </w:p>
    <w:p>
      <w:pPr>
        <w:spacing w:line="300" w:lineRule="auto"/>
        <w:jc w:val="center"/>
        <w:rPr>
          <w:rFonts w:ascii="黑体" w:hAnsi="SimSun" w:eastAsia="黑体"/>
          <w:spacing w:val="20"/>
          <w:sz w:val="32"/>
          <w:szCs w:val="32"/>
        </w:rPr>
      </w:pPr>
      <w:bookmarkStart w:id="0" w:name="_Toc7020_WPSOffice_Level1"/>
      <w:bookmarkStart w:id="1" w:name="_Toc15514_WPSOffice_Level1"/>
      <w:bookmarkStart w:id="2" w:name="_Toc31955_WPSOffice_Level1"/>
      <w:bookmarkStart w:id="3" w:name="_Toc4112_WPSOffice_Level1"/>
      <w:bookmarkStart w:id="4" w:name="_Toc2195_WPSOffice_Level1"/>
      <w:r>
        <w:rPr>
          <w:rFonts w:hint="eastAsia" w:ascii="黑体" w:hAnsi="SimSun" w:eastAsia="黑体"/>
          <w:spacing w:val="20"/>
          <w:sz w:val="32"/>
          <w:szCs w:val="32"/>
        </w:rPr>
        <w:t>目 录</w:t>
      </w:r>
    </w:p>
    <w:p>
      <w:pPr>
        <w:spacing w:line="300" w:lineRule="auto"/>
        <w:jc w:val="center"/>
        <w:rPr>
          <w:rFonts w:ascii="黑体" w:hAnsi="SimSun" w:eastAsia="黑体"/>
          <w:spacing w:val="20"/>
          <w:szCs w:val="21"/>
        </w:rPr>
      </w:pPr>
    </w:p>
    <w:p>
      <w:pPr>
        <w:pStyle w:val="12"/>
        <w:tabs>
          <w:tab w:val="right" w:leader="dot" w:pos="8296"/>
        </w:tabs>
        <w:rPr>
          <w:rFonts w:ascii="黑体" w:hAnsi="黑体" w:eastAsia="黑体" w:cstheme="minorBidi"/>
          <w:sz w:val="28"/>
          <w:szCs w:val="28"/>
        </w:rPr>
      </w:pPr>
      <w:r>
        <w:rPr>
          <w:rFonts w:ascii="SimSun" w:hAnsi="SimSun"/>
          <w:spacing w:val="20"/>
          <w:szCs w:val="21"/>
        </w:rPr>
        <w:fldChar w:fldCharType="begin" w:fldLock="1"/>
      </w:r>
      <w:r>
        <w:rPr>
          <w:rFonts w:ascii="SimSun" w:hAnsi="SimSun"/>
          <w:spacing w:val="20"/>
          <w:szCs w:val="21"/>
        </w:rPr>
        <w:instrText xml:space="preserve"> </w:instrText>
      </w:r>
      <w:r>
        <w:rPr>
          <w:rFonts w:hint="eastAsia" w:ascii="SimSun" w:hAnsi="SimSun"/>
          <w:spacing w:val="20"/>
          <w:szCs w:val="21"/>
        </w:rPr>
        <w:instrText xml:space="preserve">TOC \o "1-3" \f \h \z \u</w:instrText>
      </w:r>
      <w:r>
        <w:rPr>
          <w:rFonts w:ascii="SimSun" w:hAnsi="SimSun"/>
          <w:spacing w:val="20"/>
          <w:szCs w:val="21"/>
        </w:rPr>
        <w:instrText xml:space="preserve"> </w:instrText>
      </w:r>
      <w:r>
        <w:rPr>
          <w:rFonts w:ascii="SimSun" w:hAnsi="SimSun"/>
          <w:spacing w:val="20"/>
          <w:szCs w:val="21"/>
        </w:rPr>
        <w:fldChar w:fldCharType="separate"/>
      </w:r>
      <w:r>
        <w:fldChar w:fldCharType="begin"/>
      </w:r>
      <w:r>
        <w:instrText xml:space="preserve"> HYPERLINK \l "_Toc41220449" </w:instrText>
      </w:r>
      <w:r>
        <w:fldChar w:fldCharType="separate"/>
      </w:r>
      <w:r>
        <w:rPr>
          <w:rStyle w:val="18"/>
          <w:rFonts w:ascii="黑体" w:hAnsi="黑体" w:eastAsia="黑体"/>
          <w:bCs/>
          <w:kern w:val="36"/>
          <w:sz w:val="28"/>
          <w:szCs w:val="28"/>
          <w:lang w:val="zh-CN"/>
        </w:rPr>
        <w:t>1 绪论</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_Toc41220449 \h </w:instrText>
      </w:r>
      <w:r>
        <w:rPr>
          <w:rFonts w:ascii="黑体" w:hAnsi="黑体" w:eastAsia="黑体"/>
          <w:sz w:val="28"/>
          <w:szCs w:val="28"/>
        </w:rPr>
        <w:fldChar w:fldCharType="separate"/>
      </w:r>
      <w:r>
        <w:rPr>
          <w:rFonts w:ascii="黑体" w:hAnsi="黑体" w:eastAsia="黑体"/>
          <w:sz w:val="28"/>
          <w:szCs w:val="28"/>
        </w:rPr>
        <w:t>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"_Toc41220450" </w:instrText>
      </w:r>
      <w:r>
        <w:fldChar w:fldCharType="separate"/>
      </w:r>
      <w:r>
        <w:rPr>
          <w:rStyle w:val="18"/>
          <w:rFonts w:ascii="SimSun" w:hAnsi="SimSun" w:cs="黑体"/>
          <w:szCs w:val="21"/>
        </w:rPr>
        <w:t>1.1 课题研究目的及意义</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_Toc41220450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"_Toc41220451" </w:instrText>
      </w:r>
      <w:r>
        <w:fldChar w:fldCharType="separate"/>
      </w:r>
      <w:r>
        <w:rPr>
          <w:rStyle w:val="18"/>
          <w:rFonts w:ascii="SimSun" w:hAnsi="SimSun" w:cs="黑体"/>
          <w:szCs w:val="21"/>
        </w:rPr>
        <w:t>1.2 课题国内外研究现状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_Toc41220451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"_Toc41220452" </w:instrText>
      </w:r>
      <w:r>
        <w:fldChar w:fldCharType="separate"/>
      </w:r>
      <w:r>
        <w:rPr>
          <w:rStyle w:val="18"/>
          <w:rFonts w:ascii="SimSun" w:hAnsi="SimSun" w:cs="黑体"/>
          <w:szCs w:val="21"/>
        </w:rPr>
        <w:t>1.3 课题研究内容</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_Toc41220452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"_Toc41220453" </w:instrText>
      </w:r>
      <w:r>
        <w:fldChar w:fldCharType="separate"/>
      </w:r>
      <w:r>
        <w:rPr>
          <w:rStyle w:val="18"/>
          <w:rFonts w:ascii="SimSun" w:hAnsi="SimSun" w:cs="黑体"/>
          <w:szCs w:val="21"/>
        </w:rPr>
        <w:t xml:space="preserve">1.4 </w:t>
      </w:r>
      <w:r>
        <w:rPr>
          <w:rStyle w:val="18"/>
          <w:rFonts w:hint="eastAsia" w:ascii="SimSun" w:hAnsi="SimSun" w:cs="黑体"/>
          <w:szCs w:val="21"/>
        </w:rPr>
        <w:t>论文组织</w:t>
      </w:r>
      <w:r>
        <w:rPr>
          <w:rStyle w:val="18"/>
          <w:rFonts w:ascii="SimSun" w:hAnsi="SimSun" w:cs="黑体"/>
          <w:szCs w:val="21"/>
        </w:rPr>
        <w:t>结构</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_Toc41220453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"_Toc41220454" </w:instrText>
      </w:r>
      <w:r>
        <w:fldChar w:fldCharType="separate"/>
      </w:r>
      <w:r>
        <w:rPr>
          <w:rStyle w:val="18"/>
          <w:rFonts w:ascii="黑体" w:hAnsi="黑体" w:eastAsia="黑体"/>
          <w:bCs/>
          <w:kern w:val="36"/>
          <w:sz w:val="28"/>
          <w:szCs w:val="28"/>
          <w:lang w:val="zh-CN"/>
        </w:rPr>
        <w:t>2 技术及工具介绍</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_Toc41220454 \h </w:instrText>
      </w:r>
      <w:r>
        <w:rPr>
          <w:rFonts w:ascii="黑体" w:hAnsi="黑体" w:eastAsia="黑体"/>
          <w:sz w:val="28"/>
          <w:szCs w:val="28"/>
        </w:rPr>
        <w:fldChar w:fldCharType="separate"/>
      </w:r>
      <w:r>
        <w:rPr>
          <w:rFonts w:ascii="黑体" w:hAnsi="黑体" w:eastAsia="黑体"/>
          <w:sz w:val="28"/>
          <w:szCs w:val="28"/>
        </w:rPr>
        <w:t>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"_Toc41220455" </w:instrText>
      </w:r>
      <w:r>
        <w:fldChar w:fldCharType="separate"/>
      </w:r>
      <w:r>
        <w:rPr>
          <w:rStyle w:val="18"/>
          <w:rFonts w:ascii="SimSun" w:hAnsi="SimSun"/>
          <w:szCs w:val="21"/>
        </w:rPr>
        <w:t>2.1 获取用户IP及定位服务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_Toc41220455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"_Toc41220456" </w:instrText>
      </w:r>
      <w:r>
        <w:fldChar w:fldCharType="separate"/>
      </w:r>
      <w:r>
        <w:rPr>
          <w:rStyle w:val="18"/>
          <w:rFonts w:ascii="SimSun" w:hAnsi="SimSun"/>
          <w:szCs w:val="21"/>
        </w:rPr>
        <w:t xml:space="preserve">2.2 </w:t>
      </w:r>
      <w:r>
        <w:rPr>
          <w:rStyle w:val="18"/>
          <w:rFonts w:ascii="SimSun" w:hAnsi="SimSun"/>
          <w:kern w:val="0"/>
          <w:szCs w:val="21"/>
        </w:rPr>
        <w:t>IntelliJ IDEA集成开发工具</w:t>
      </w:r>
      <w:r>
        <w:rPr>
          <w:rStyle w:val="18"/>
          <w:rFonts w:ascii="SimSun" w:hAnsi="SimSun"/>
          <w:szCs w:val="21"/>
        </w:rPr>
        <w:t>+SSM框架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_Toc41220456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"_Toc41220457" </w:instrText>
      </w:r>
      <w:r>
        <w:fldChar w:fldCharType="separate"/>
      </w:r>
      <w:r>
        <w:rPr>
          <w:rStyle w:val="18"/>
          <w:rFonts w:ascii="SimSun" w:hAnsi="SimSun" w:cs="黑体"/>
          <w:szCs w:val="21"/>
        </w:rPr>
        <w:t xml:space="preserve">2.3 </w:t>
      </w:r>
      <w:r>
        <w:rPr>
          <w:rStyle w:val="18"/>
          <w:rFonts w:ascii="SimSun" w:hAnsi="SimSun"/>
          <w:szCs w:val="21"/>
        </w:rPr>
        <w:t>MySQL</w:t>
      </w:r>
      <w:r>
        <w:rPr>
          <w:rFonts w:ascii="SimSun" w:hAnsi="SimSun" w:eastAsia="SimSun"/>
          <w:szCs w:val="21"/>
        </w:rPr>
        <w:t>数据库</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_Toc41220457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"_Toc41220458" </w:instrText>
      </w:r>
      <w:r>
        <w:fldChar w:fldCharType="separate"/>
      </w:r>
      <w:r>
        <w:rPr>
          <w:rStyle w:val="18"/>
          <w:rFonts w:ascii="SimSun" w:hAnsi="SimSun"/>
          <w:szCs w:val="21"/>
        </w:rPr>
        <w:t>2.4 ECharts介绍</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_Toc41220458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"_Toc41220459" </w:instrText>
      </w:r>
      <w:r>
        <w:fldChar w:fldCharType="separate"/>
      </w:r>
      <w:r>
        <w:rPr>
          <w:rStyle w:val="18"/>
          <w:rFonts w:ascii="黑体" w:hAnsi="黑体" w:eastAsia="黑体"/>
          <w:bCs/>
          <w:kern w:val="36"/>
          <w:sz w:val="28"/>
          <w:szCs w:val="28"/>
          <w:lang w:val="zh-CN"/>
        </w:rPr>
        <w:t>3 需求分析以及系统环境</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_Toc41220459 \h </w:instrText>
      </w:r>
      <w:r>
        <w:rPr>
          <w:rFonts w:ascii="黑体" w:hAnsi="黑体" w:eastAsia="黑体"/>
          <w:sz w:val="28"/>
          <w:szCs w:val="28"/>
        </w:rPr>
        <w:fldChar w:fldCharType="separate"/>
      </w:r>
      <w:r>
        <w:rPr>
          <w:rFonts w:ascii="黑体" w:hAnsi="黑体" w:eastAsia="黑体"/>
          <w:sz w:val="28"/>
          <w:szCs w:val="28"/>
        </w:rPr>
        <w:t>3</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"_Toc41220460" </w:instrText>
      </w:r>
      <w:r>
        <w:fldChar w:fldCharType="separate"/>
      </w:r>
      <w:r>
        <w:rPr>
          <w:rStyle w:val="18"/>
          <w:rFonts w:ascii="SimSun" w:hAnsi="SimSun" w:cs="黑体"/>
          <w:szCs w:val="21"/>
        </w:rPr>
        <w:t>3.1 系统功能需求分析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_Toc41220460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"_Toc41220461" </w:instrText>
      </w:r>
      <w:r>
        <w:fldChar w:fldCharType="separate"/>
      </w:r>
      <w:r>
        <w:rPr>
          <w:rStyle w:val="18"/>
          <w:rFonts w:ascii="SimSun" w:hAnsi="SimSun" w:cs="黑体"/>
          <w:szCs w:val="21"/>
        </w:rPr>
        <w:t>3.2 可行性分析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_Toc41220461 \h </w:instrText>
      </w:r>
      <w:r>
        <w:rPr>
          <w:rFonts w:ascii="SimSun" w:hAnsi="SimSun"/>
          <w:szCs w:val="21"/>
        </w:rPr>
        <w:fldChar w:fldCharType="separate"/>
      </w:r>
      <w:r>
        <w:rPr>
          <w:rFonts w:ascii="SimSun" w:hAnsi="SimSun"/>
          <w:szCs w:val="21"/>
        </w:rPr>
        <w:t>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"_Toc41220462" </w:instrText>
      </w:r>
      <w:r>
        <w:fldChar w:fldCharType="separate"/>
      </w:r>
      <w:r>
        <w:rPr>
          <w:rStyle w:val="18"/>
          <w:rFonts w:ascii="SimSun" w:hAnsi="SimSun" w:cs="黑体"/>
          <w:szCs w:val="21"/>
        </w:rPr>
        <w:t>3.3 系统环境</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_Toc41220462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"_Toc41220463" </w:instrText>
      </w:r>
      <w:r>
        <w:fldChar w:fldCharType="separate"/>
      </w:r>
      <w:r>
        <w:rPr>
          <w:rStyle w:val="18"/>
          <w:rFonts w:ascii="黑体" w:hAnsi="黑体" w:eastAsia="黑体"/>
          <w:bCs/>
          <w:kern w:val="36"/>
          <w:sz w:val="28"/>
          <w:szCs w:val="28"/>
          <w:lang w:val="zh-CN"/>
        </w:rPr>
        <w:t>4 系统总体设计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_Toc41220463 \h </w:instrText>
      </w:r>
      <w:r>
        <w:rPr>
          <w:rFonts w:ascii="黑体" w:hAnsi="黑体" w:eastAsia="黑体"/>
          <w:sz w:val="28"/>
          <w:szCs w:val="28"/>
        </w:rPr>
        <w:fldChar w:fldCharType="separate"/>
      </w:r>
      <w:r>
        <w:rPr>
          <w:rFonts w:ascii="黑体" w:hAnsi="黑体" w:eastAsia="黑体"/>
          <w:sz w:val="28"/>
          <w:szCs w:val="28"/>
        </w:rPr>
        <w:t>5</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"_Toc41220464" </w:instrText>
      </w:r>
      <w:r>
        <w:fldChar w:fldCharType="separate"/>
      </w:r>
      <w:r>
        <w:rPr>
          <w:rStyle w:val="18"/>
          <w:rFonts w:ascii="SimSun" w:hAnsi="SimSun" w:cs="黑体"/>
          <w:szCs w:val="21"/>
        </w:rPr>
        <w:t>4.1 系统功能结构设计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_Toc41220464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"_Toc41220465" </w:instrText>
      </w:r>
      <w:r>
        <w:fldChar w:fldCharType="separate"/>
      </w:r>
      <w:r>
        <w:rPr>
          <w:rStyle w:val="18"/>
          <w:rFonts w:ascii="SimSun" w:hAnsi="SimSun" w:cs="黑体"/>
          <w:szCs w:val="21"/>
        </w:rPr>
        <w:t>4.2 系统功能流程设计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_Toc41220465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"_Toc41220466" </w:instrText>
      </w:r>
      <w:r>
        <w:fldChar w:fldCharType="separate"/>
      </w:r>
      <w:r>
        <w:rPr>
          <w:rStyle w:val="18"/>
          <w:rFonts w:ascii="SimSun" w:hAnsi="SimSun"/>
          <w:szCs w:val="21"/>
        </w:rPr>
        <w:t>4.2.1 用户注册登录流程设计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_Toc41220466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"_Toc41220467" </w:instrText>
      </w:r>
      <w:r>
        <w:fldChar w:fldCharType="separate"/>
      </w:r>
      <w:r>
        <w:rPr>
          <w:rStyle w:val="18"/>
          <w:rFonts w:ascii="SimSun" w:hAnsi="SimSun"/>
          <w:szCs w:val="21"/>
        </w:rPr>
        <w:t>4.2.2 主页课程推荐流程设计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_Toc41220467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"_Toc41220468" </w:instrText>
      </w:r>
      <w:r>
        <w:fldChar w:fldCharType="separate"/>
      </w:r>
      <w:r>
        <w:rPr>
          <w:rStyle w:val="18"/>
          <w:rFonts w:ascii="SimSun" w:hAnsi="SimSun"/>
          <w:szCs w:val="21"/>
        </w:rPr>
        <w:t>4.2.3 课程搜索流程设计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_Toc41220468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"_Toc41220469" </w:instrText>
      </w:r>
      <w:r>
        <w:fldChar w:fldCharType="separate"/>
      </w:r>
      <w:r>
        <w:rPr>
          <w:rStyle w:val="18"/>
          <w:rFonts w:ascii="SimSun" w:hAnsi="SimSun"/>
          <w:szCs w:val="21"/>
        </w:rPr>
        <w:t>4.2.4 查看课程流程设计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_Toc41220469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"_Toc41220470" </w:instrText>
      </w:r>
      <w:r>
        <w:fldChar w:fldCharType="separate"/>
      </w:r>
      <w:r>
        <w:rPr>
          <w:rStyle w:val="18"/>
          <w:rFonts w:ascii="SimSun" w:hAnsi="SimSun"/>
          <w:szCs w:val="21"/>
        </w:rPr>
        <w:t>4.2.5 观看课程流程设计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_Toc41220470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"_Toc41220471" </w:instrText>
      </w:r>
      <w:r>
        <w:fldChar w:fldCharType="separate"/>
      </w:r>
      <w:r>
        <w:rPr>
          <w:rStyle w:val="18"/>
          <w:rFonts w:ascii="SimSun" w:hAnsi="SimSun"/>
          <w:szCs w:val="21"/>
        </w:rPr>
        <w:t>4.2.6</w:t>
      </w:r>
      <w:r>
        <w:rPr>
          <w:rStyle w:val="18"/>
          <w:rFonts w:ascii="SimSun" w:hAnsi="SimSun" w:cs="SimSun"/>
          <w:szCs w:val="21"/>
        </w:rPr>
        <w:t xml:space="preserve"> </w:t>
      </w:r>
      <w:r>
        <w:rPr>
          <w:rStyle w:val="18"/>
          <w:rFonts w:ascii="SimSun" w:hAnsi="SimSun"/>
          <w:szCs w:val="21"/>
        </w:rPr>
        <w:t>收藏流程设计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_Toc41220471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"_Toc41220472" </w:instrText>
      </w:r>
      <w:r>
        <w:fldChar w:fldCharType="separate"/>
      </w:r>
      <w:r>
        <w:rPr>
          <w:rStyle w:val="18"/>
          <w:rFonts w:ascii="SimSun" w:hAnsi="SimSun"/>
          <w:szCs w:val="21"/>
        </w:rPr>
        <w:t>4.2.7 评论管理流程设计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_Toc41220472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"_Toc41220473" </w:instrText>
      </w:r>
      <w:r>
        <w:fldChar w:fldCharType="separate"/>
      </w:r>
      <w:r>
        <w:rPr>
          <w:rStyle w:val="18"/>
          <w:rFonts w:ascii="SimSun" w:hAnsi="SimSun"/>
          <w:szCs w:val="21"/>
        </w:rPr>
        <w:t>4.2.8 账户设置流程设计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_Toc41220473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"_Toc41220474" </w:instrText>
      </w:r>
      <w:r>
        <w:fldChar w:fldCharType="separate"/>
      </w:r>
      <w:r>
        <w:rPr>
          <w:rStyle w:val="18"/>
          <w:rFonts w:ascii="SimSun" w:hAnsi="SimSun"/>
          <w:szCs w:val="21"/>
        </w:rPr>
        <w:t>4.2.9 反馈功能流程设计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_Toc41220474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"_Toc41220475" </w:instrText>
      </w:r>
      <w:r>
        <w:fldChar w:fldCharType="separate"/>
      </w:r>
      <w:r>
        <w:rPr>
          <w:rStyle w:val="18"/>
          <w:rFonts w:ascii="SimSun" w:hAnsi="SimSun"/>
          <w:szCs w:val="21"/>
        </w:rPr>
        <w:t>4.2.10 课程管理功能流程设计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_Toc41220475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"_Toc41220476" </w:instrText>
      </w:r>
      <w:r>
        <w:fldChar w:fldCharType="separate"/>
      </w:r>
      <w:r>
        <w:rPr>
          <w:rStyle w:val="18"/>
          <w:rFonts w:ascii="SimSun" w:hAnsi="SimSun"/>
          <w:szCs w:val="21"/>
        </w:rPr>
        <w:t>4.2.11 用户评论管理功能流程设计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_Toc41220476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"_Toc41220477" </w:instrText>
      </w:r>
      <w:r>
        <w:fldChar w:fldCharType="separate"/>
      </w:r>
      <w:r>
        <w:rPr>
          <w:rStyle w:val="18"/>
          <w:rFonts w:ascii="SimSun" w:hAnsi="SimSun"/>
          <w:szCs w:val="21"/>
        </w:rPr>
        <w:t>4.2.12 账户信息变更流程设计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_Toc41220477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"_Toc41220478" </w:instrText>
      </w:r>
      <w:r>
        <w:fldChar w:fldCharType="separate"/>
      </w:r>
      <w:r>
        <w:rPr>
          <w:rStyle w:val="18"/>
          <w:rFonts w:ascii="SimSun" w:hAnsi="SimSun"/>
          <w:szCs w:val="21"/>
        </w:rPr>
        <w:t>4.2.13 首页轮播管理流程设计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_Toc41220478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"_Toc41220479" </w:instrText>
      </w:r>
      <w:r>
        <w:fldChar w:fldCharType="separate"/>
      </w:r>
      <w:r>
        <w:rPr>
          <w:rStyle w:val="18"/>
          <w:rFonts w:ascii="SimSun" w:hAnsi="SimSun"/>
          <w:szCs w:val="21"/>
        </w:rPr>
        <w:t>4.2.14 用户管理流程设计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_Toc41220479 \h </w:instrText>
      </w:r>
      <w:r>
        <w:rPr>
          <w:rFonts w:ascii="SimSun" w:hAnsi="SimSun"/>
          <w:szCs w:val="21"/>
        </w:rPr>
        <w:fldChar w:fldCharType="separate"/>
      </w:r>
      <w:r>
        <w:rPr>
          <w:rFonts w:ascii="SimSun" w:hAnsi="SimSun"/>
          <w:szCs w:val="21"/>
        </w:rPr>
        <w:t>13</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"_Toc41220480" </w:instrText>
      </w:r>
      <w:r>
        <w:fldChar w:fldCharType="separate"/>
      </w:r>
      <w:r>
        <w:rPr>
          <w:rStyle w:val="18"/>
          <w:rFonts w:ascii="SimSun" w:hAnsi="SimSun"/>
          <w:szCs w:val="21"/>
        </w:rPr>
        <w:t>4.2.15 机构审批流程设计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_Toc41220480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"_Toc41220481" </w:instrText>
      </w:r>
      <w:r>
        <w:fldChar w:fldCharType="separate"/>
      </w:r>
      <w:r>
        <w:rPr>
          <w:rStyle w:val="18"/>
          <w:rFonts w:ascii="SimSun" w:hAnsi="SimSun"/>
          <w:szCs w:val="21"/>
        </w:rPr>
        <w:t>4.2.16 反馈处理流程设计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_Toc41220481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"_Toc41220482" </w:instrText>
      </w:r>
      <w:r>
        <w:fldChar w:fldCharType="separate"/>
      </w:r>
      <w:r>
        <w:rPr>
          <w:rStyle w:val="18"/>
          <w:rFonts w:ascii="SimSun" w:hAnsi="SimSun" w:cs="黑体"/>
          <w:szCs w:val="21"/>
        </w:rPr>
        <w:t>4.3 数据库设计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_Toc41220482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"_Toc41220483" </w:instrText>
      </w:r>
      <w:r>
        <w:fldChar w:fldCharType="separate"/>
      </w:r>
      <w:r>
        <w:rPr>
          <w:rStyle w:val="18"/>
          <w:rFonts w:ascii="SimSun" w:hAnsi="SimSun"/>
          <w:szCs w:val="21"/>
        </w:rPr>
        <w:t>4.3.1 数据库概念设计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_Toc41220483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"_Toc41220484" </w:instrText>
      </w:r>
      <w:r>
        <w:fldChar w:fldCharType="separate"/>
      </w:r>
      <w:r>
        <w:rPr>
          <w:rStyle w:val="18"/>
          <w:rFonts w:ascii="SimSun" w:hAnsi="SimSun"/>
          <w:szCs w:val="21"/>
        </w:rPr>
        <w:t>4.3.2 数据库逻辑设计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_Toc41220484 \h </w:instrText>
      </w:r>
      <w:r>
        <w:rPr>
          <w:rFonts w:ascii="SimSun" w:hAnsi="SimSun"/>
          <w:szCs w:val="21"/>
        </w:rPr>
        <w:fldChar w:fldCharType="separate"/>
      </w:r>
      <w:r>
        <w:rPr>
          <w:rFonts w:ascii="SimSun" w:hAnsi="SimSun"/>
          <w:szCs w:val="21"/>
        </w:rPr>
        <w:t>18</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"_Toc41220485" </w:instrText>
      </w:r>
      <w:r>
        <w:fldChar w:fldCharType="separate"/>
      </w:r>
      <w:r>
        <w:rPr>
          <w:rStyle w:val="18"/>
          <w:rFonts w:ascii="黑体" w:hAnsi="黑体" w:eastAsia="黑体"/>
          <w:bCs/>
          <w:kern w:val="36"/>
          <w:sz w:val="28"/>
          <w:szCs w:val="28"/>
          <w:lang w:val="zh-CN"/>
        </w:rPr>
        <w:t>5 系统详细设计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_Toc41220485 \h </w:instrText>
      </w:r>
      <w:r>
        <w:rPr>
          <w:rFonts w:ascii="黑体" w:hAnsi="黑体" w:eastAsia="黑体"/>
          <w:sz w:val="28"/>
          <w:szCs w:val="28"/>
        </w:rPr>
        <w:fldChar w:fldCharType="separate"/>
      </w:r>
      <w:r>
        <w:rPr>
          <w:rFonts w:ascii="黑体" w:hAnsi="黑体" w:eastAsia="黑体"/>
          <w:sz w:val="28"/>
          <w:szCs w:val="28"/>
        </w:rPr>
        <w:t>22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"_Toc41220486" </w:instrText>
      </w:r>
      <w:r>
        <w:fldChar w:fldCharType="separate"/>
      </w:r>
      <w:r>
        <w:rPr>
          <w:rStyle w:val="18"/>
          <w:rFonts w:ascii="SimSun" w:hAnsi="SimSun" w:cs="黑体"/>
          <w:szCs w:val="21"/>
        </w:rPr>
        <w:t>5.1 系统架构设计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_Toc41220486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"_Toc41220487" </w:instrText>
      </w:r>
      <w:r>
        <w:fldChar w:fldCharType="separate"/>
      </w:r>
      <w:r>
        <w:rPr>
          <w:rStyle w:val="18"/>
          <w:rFonts w:ascii="SimSun" w:hAnsi="SimSun"/>
          <w:szCs w:val="21"/>
        </w:rPr>
        <w:t>5.1.1</w:t>
      </w:r>
      <w:r>
        <w:rPr>
          <w:rStyle w:val="18"/>
          <w:rFonts w:ascii="SimSun" w:hAnsi="SimSun" w:cs="SimSun"/>
          <w:szCs w:val="21"/>
        </w:rPr>
        <w:t>系统前端架构设计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_Toc41220487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"_Toc41220488" </w:instrText>
      </w:r>
      <w:r>
        <w:fldChar w:fldCharType="separate"/>
      </w:r>
      <w:r>
        <w:rPr>
          <w:rStyle w:val="18"/>
          <w:rFonts w:ascii="SimSun" w:hAnsi="SimSun"/>
          <w:szCs w:val="21"/>
        </w:rPr>
        <w:t>5.1.2</w:t>
      </w:r>
      <w:r>
        <w:rPr>
          <w:rStyle w:val="18"/>
          <w:rFonts w:ascii="SimSun" w:hAnsi="SimSun" w:cs="SimSun"/>
          <w:szCs w:val="21"/>
        </w:rPr>
        <w:t xml:space="preserve"> 系统</w:t>
      </w:r>
      <w:r>
        <w:rPr>
          <w:rStyle w:val="18"/>
          <w:rFonts w:ascii="SimSun" w:hAnsi="SimSun"/>
          <w:szCs w:val="21"/>
        </w:rPr>
        <w:t>后端SSM架构设计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_Toc41220488 \h </w:instrText>
      </w:r>
      <w:r>
        <w:rPr>
          <w:rFonts w:ascii="SimSun" w:hAnsi="SimSun"/>
          <w:szCs w:val="21"/>
        </w:rPr>
        <w:fldChar w:fldCharType="separate"/>
      </w:r>
      <w:r>
        <w:rPr>
          <w:rFonts w:ascii="SimSun" w:hAnsi="SimSun"/>
          <w:szCs w:val="21"/>
        </w:rPr>
        <w:t>23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"_Toc41220489" </w:instrText>
      </w:r>
      <w:r>
        <w:fldChar w:fldCharType="separate"/>
      </w:r>
      <w:r>
        <w:rPr>
          <w:rStyle w:val="18"/>
          <w:rFonts w:ascii="SimSun" w:hAnsi="SimSun" w:cs="黑体"/>
          <w:szCs w:val="21"/>
        </w:rPr>
        <w:t>5.2 界面设计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_Toc41220489 \h </w:instrText>
      </w:r>
      <w:r>
        <w:rPr>
          <w:rFonts w:ascii="SimSun" w:hAnsi="SimSun"/>
          <w:szCs w:val="21"/>
        </w:rPr>
        <w:fldChar w:fldCharType="separate"/>
      </w:r>
      <w:r>
        <w:rPr>
          <w:rFonts w:ascii="SimSun" w:hAnsi="SimSun"/>
          <w:szCs w:val="21"/>
        </w:rPr>
        <w:t>25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"_Toc41220490" </w:instrText>
      </w:r>
      <w:r>
        <w:fldChar w:fldCharType="separate"/>
      </w:r>
      <w:r>
        <w:rPr>
          <w:rStyle w:val="18"/>
          <w:rFonts w:ascii="SimSun" w:hAnsi="SimSun" w:cs="黑体"/>
          <w:szCs w:val="21"/>
        </w:rPr>
        <w:t>5.3 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_Toc41220490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"_Toc41220491" </w:instrText>
      </w:r>
      <w:r>
        <w:fldChar w:fldCharType="separate"/>
      </w:r>
      <w:r>
        <w:rPr>
          <w:rStyle w:val="18"/>
          <w:rFonts w:ascii="SimSun" w:hAnsi="SimSun"/>
          <w:szCs w:val="21"/>
        </w:rPr>
        <w:t>5.3.1 用户注册登录详细设计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_Toc41220491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"_Toc41220492" </w:instrText>
      </w:r>
      <w:r>
        <w:fldChar w:fldCharType="separate"/>
      </w:r>
      <w:r>
        <w:rPr>
          <w:rStyle w:val="18"/>
          <w:rFonts w:ascii="SimSun" w:hAnsi="SimSun"/>
          <w:kern w:val="0"/>
          <w:szCs w:val="21"/>
          <w:shd w:val="clear" w:color="auto" w:fill="FFFFFE"/>
          <w:lang w:bidi="ar"/>
        </w:rPr>
        <w:t xml:space="preserve">5.3.3 </w:t>
      </w:r>
      <w:r>
        <w:rPr>
          <w:rStyle w:val="18"/>
          <w:rFonts w:ascii="SimSun" w:hAnsi="SimSun" w:cs="SimSun"/>
          <w:kern w:val="0"/>
          <w:szCs w:val="21"/>
          <w:shd w:val="clear" w:color="auto" w:fill="FFFFFE"/>
          <w:lang w:bidi="ar"/>
        </w:rPr>
        <w:t>搜索功能详细设计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_Toc41220492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"_Toc41220493" </w:instrText>
      </w:r>
      <w:r>
        <w:fldChar w:fldCharType="separate"/>
      </w:r>
      <w:r>
        <w:rPr>
          <w:rStyle w:val="18"/>
          <w:rFonts w:ascii="SimSun" w:hAnsi="SimSun"/>
          <w:szCs w:val="21"/>
        </w:rPr>
        <w:t>5.3.4 查看课程功能模块详细设计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_Toc41220493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"_Toc41220494" </w:instrText>
      </w:r>
      <w:r>
        <w:fldChar w:fldCharType="separate"/>
      </w:r>
      <w:r>
        <w:rPr>
          <w:rStyle w:val="18"/>
          <w:rFonts w:ascii="SimSun" w:hAnsi="SimSun"/>
          <w:szCs w:val="21"/>
        </w:rPr>
        <w:t>5.3.5 观看网课模块详细设计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_Toc41220494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"_Toc41220495" </w:instrText>
      </w:r>
      <w:r>
        <w:fldChar w:fldCharType="separate"/>
      </w:r>
      <w:r>
        <w:rPr>
          <w:rStyle w:val="18"/>
          <w:rFonts w:ascii="SimSun" w:hAnsi="SimSun"/>
          <w:szCs w:val="21"/>
        </w:rPr>
        <w:t>5.3.6 收藏模块详细设计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_Toc41220495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"_Toc41220496" </w:instrText>
      </w:r>
      <w:r>
        <w:fldChar w:fldCharType="separate"/>
      </w:r>
      <w:r>
        <w:rPr>
          <w:rStyle w:val="18"/>
          <w:rFonts w:ascii="SimSun" w:hAnsi="SimSun"/>
          <w:szCs w:val="21"/>
        </w:rPr>
        <w:t>5.3.7 评论功能模块详细设计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_Toc41220496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"_Toc41220497" </w:instrText>
      </w:r>
      <w:r>
        <w:fldChar w:fldCharType="separate"/>
      </w:r>
      <w:r>
        <w:rPr>
          <w:rStyle w:val="18"/>
          <w:rFonts w:ascii="SimSun" w:hAnsi="SimSun"/>
          <w:szCs w:val="21"/>
        </w:rPr>
        <w:t>5.3.8 账户设置功能模块详细设计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_Toc41220497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"_Toc41220498" </w:instrText>
      </w:r>
      <w:r>
        <w:fldChar w:fldCharType="separate"/>
      </w:r>
      <w:r>
        <w:rPr>
          <w:rStyle w:val="18"/>
          <w:rFonts w:ascii="SimSun" w:hAnsi="SimSun"/>
          <w:szCs w:val="21"/>
        </w:rPr>
        <w:t>5.3.9 反馈模块详细设计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_Toc41220498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"_Toc41220499" </w:instrText>
      </w:r>
      <w:r>
        <w:fldChar w:fldCharType="separate"/>
      </w:r>
      <w:r>
        <w:rPr>
          <w:rStyle w:val="18"/>
          <w:rFonts w:ascii="SimSun" w:hAnsi="SimSun"/>
          <w:szCs w:val="21"/>
        </w:rPr>
        <w:t>5.3.10 课程管理功能模块详细设计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_Toc41220499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"_Toc41220500" </w:instrText>
      </w:r>
      <w:r>
        <w:fldChar w:fldCharType="separate"/>
      </w:r>
      <w:r>
        <w:rPr>
          <w:rStyle w:val="18"/>
          <w:rFonts w:ascii="SimSun" w:hAnsi="SimSun"/>
          <w:szCs w:val="21"/>
        </w:rPr>
        <w:t>5.3.11 用户评论管理功能模块详细设计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_Toc41220500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"_Toc41220501" </w:instrText>
      </w:r>
      <w:r>
        <w:fldChar w:fldCharType="separate"/>
      </w:r>
      <w:r>
        <w:rPr>
          <w:rStyle w:val="18"/>
          <w:rFonts w:ascii="SimSun" w:hAnsi="SimSun"/>
          <w:szCs w:val="21"/>
        </w:rPr>
        <w:t>5.3.12 账户信息变更功能模块详细设计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_Toc41220501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"_Toc41220502" </w:instrText>
      </w:r>
      <w:r>
        <w:fldChar w:fldCharType="separate"/>
      </w:r>
      <w:r>
        <w:rPr>
          <w:rStyle w:val="18"/>
          <w:rFonts w:ascii="SimSun" w:hAnsi="SimSun"/>
          <w:szCs w:val="21"/>
        </w:rPr>
        <w:t>5.3.13 机构数据中心模块详细设计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_Toc41220502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"_Toc41220503" </w:instrText>
      </w:r>
      <w:r>
        <w:fldChar w:fldCharType="separate"/>
      </w:r>
      <w:r>
        <w:rPr>
          <w:rStyle w:val="18"/>
          <w:rFonts w:ascii="SimSun" w:hAnsi="SimSun"/>
          <w:szCs w:val="21"/>
        </w:rPr>
        <w:t>5.3.14 首页轮播管理模块详细设计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_Toc41220503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"_Toc41220504" </w:instrText>
      </w:r>
      <w:r>
        <w:fldChar w:fldCharType="separate"/>
      </w:r>
      <w:r>
        <w:rPr>
          <w:rStyle w:val="18"/>
          <w:rFonts w:ascii="SimSun" w:hAnsi="SimSun"/>
          <w:szCs w:val="21"/>
        </w:rPr>
        <w:t>5.3.15 用户管理模块详细设计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_Toc41220504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"_Toc41220505" </w:instrText>
      </w:r>
      <w:r>
        <w:fldChar w:fldCharType="separate"/>
      </w:r>
      <w:r>
        <w:rPr>
          <w:rStyle w:val="18"/>
          <w:rFonts w:ascii="SimSun" w:hAnsi="SimSun"/>
          <w:szCs w:val="21"/>
        </w:rPr>
        <w:t>5.3.16 事务审批模块详细设计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_Toc41220505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"_Toc41220506" </w:instrText>
      </w:r>
      <w:r>
        <w:fldChar w:fldCharType="separate"/>
      </w:r>
      <w:r>
        <w:rPr>
          <w:rStyle w:val="18"/>
          <w:rFonts w:ascii="SimSun" w:hAnsi="SimSun"/>
          <w:szCs w:val="21"/>
        </w:rPr>
        <w:t>5.3.17 反馈处理模块详细设计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_Toc41220506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"_Toc41220507" </w:instrText>
      </w:r>
      <w:r>
        <w:fldChar w:fldCharType="separate"/>
      </w:r>
      <w:r>
        <w:rPr>
          <w:rStyle w:val="18"/>
          <w:rFonts w:ascii="SimSun" w:hAnsi="SimSun"/>
          <w:szCs w:val="21"/>
        </w:rPr>
        <w:t>5.3.18 后台数据中心模块详细设计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_Toc41220507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"_Toc41220508" </w:instrText>
      </w:r>
      <w:r>
        <w:fldChar w:fldCharType="separate"/>
      </w:r>
      <w:r>
        <w:rPr>
          <w:rStyle w:val="18"/>
          <w:rFonts w:ascii="黑体" w:hAnsi="黑体" w:eastAsia="黑体"/>
          <w:bCs/>
          <w:kern w:val="36"/>
          <w:sz w:val="28"/>
          <w:szCs w:val="28"/>
          <w:lang w:val="zh-CN"/>
        </w:rPr>
        <w:t>6 系统实现</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_Toc41220508 \h </w:instrText>
      </w:r>
      <w:r>
        <w:rPr>
          <w:rFonts w:ascii="黑体" w:hAnsi="黑体" w:eastAsia="黑体"/>
          <w:sz w:val="28"/>
          <w:szCs w:val="28"/>
        </w:rPr>
        <w:fldChar w:fldCharType="separate"/>
      </w:r>
      <w:r>
        <w:rPr>
          <w:rFonts w:ascii="黑体" w:hAnsi="黑体" w:eastAsia="黑体"/>
          <w:sz w:val="28"/>
          <w:szCs w:val="28"/>
        </w:rPr>
        <w:t>30</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"_Toc41220509" </w:instrText>
      </w:r>
      <w:r>
        <w:fldChar w:fldCharType="separate"/>
      </w:r>
      <w:r>
        <w:rPr>
          <w:rStyle w:val="18"/>
          <w:rFonts w:ascii="SimSun" w:hAnsi="SimSun" w:cs="黑体"/>
          <w:szCs w:val="21"/>
        </w:rPr>
        <w:t>6.1 注册登录功能实现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_Toc41220509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"_Toc41220510" </w:instrText>
      </w:r>
      <w:r>
        <w:fldChar w:fldCharType="separate"/>
      </w:r>
      <w:r>
        <w:rPr>
          <w:rStyle w:val="18"/>
          <w:rFonts w:ascii="SimSun" w:hAnsi="SimSun" w:cs="黑体"/>
          <w:szCs w:val="21"/>
        </w:rPr>
        <w:t>6.2 主页课程推荐功能实现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_Toc41220510 \h </w:instrText>
      </w:r>
      <w:r>
        <w:rPr>
          <w:rFonts w:ascii="SimSun" w:hAnsi="SimSun"/>
          <w:szCs w:val="21"/>
        </w:rPr>
        <w:fldChar w:fldCharType="separate"/>
      </w:r>
      <w:r>
        <w:rPr>
          <w:rFonts w:ascii="SimSun" w:hAnsi="SimSun"/>
          <w:szCs w:val="21"/>
        </w:rPr>
        <w:t>31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"_Toc41220511" </w:instrText>
      </w:r>
      <w:r>
        <w:fldChar w:fldCharType="separate"/>
      </w:r>
      <w:r>
        <w:rPr>
          <w:rStyle w:val="18"/>
          <w:rFonts w:ascii="SimSun" w:hAnsi="SimSun" w:cs="黑体"/>
          <w:szCs w:val="21"/>
        </w:rPr>
        <w:t>6.3 课程搜索功能实现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_Toc41220511 \h </w:instrText>
      </w:r>
      <w:r>
        <w:rPr>
          <w:rFonts w:ascii="SimSun" w:hAnsi="SimSun"/>
          <w:szCs w:val="21"/>
        </w:rPr>
        <w:fldChar w:fldCharType="separate"/>
      </w:r>
      <w:r>
        <w:rPr>
          <w:rFonts w:ascii="SimSun" w:hAnsi="SimSun"/>
          <w:szCs w:val="21"/>
        </w:rPr>
        <w:t>33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"_Toc41220512" </w:instrText>
      </w:r>
      <w:r>
        <w:fldChar w:fldCharType="separate"/>
      </w:r>
      <w:r>
        <w:rPr>
          <w:rStyle w:val="18"/>
          <w:rFonts w:ascii="SimSun" w:hAnsi="SimSun" w:cs="黑体"/>
          <w:szCs w:val="21"/>
        </w:rPr>
        <w:t>6.4 查看课程功能实现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_Toc41220512 \h </w:instrText>
      </w:r>
      <w:r>
        <w:rPr>
          <w:rFonts w:ascii="SimSun" w:hAnsi="SimSun"/>
          <w:szCs w:val="21"/>
        </w:rPr>
        <w:fldChar w:fldCharType="separate"/>
      </w:r>
      <w:r>
        <w:rPr>
          <w:rFonts w:ascii="SimSun" w:hAnsi="SimSun"/>
          <w:szCs w:val="21"/>
        </w:rPr>
        <w:t>35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"_Toc41220513" </w:instrText>
      </w:r>
      <w:r>
        <w:fldChar w:fldCharType="separate"/>
      </w:r>
      <w:r>
        <w:rPr>
          <w:rStyle w:val="18"/>
          <w:rFonts w:ascii="SimSun" w:hAnsi="SimSun" w:cs="黑体"/>
          <w:szCs w:val="21"/>
        </w:rPr>
        <w:t>6.5 观看网课功能实现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_Toc41220513 \h </w:instrText>
      </w:r>
      <w:r>
        <w:rPr>
          <w:rFonts w:ascii="SimSun" w:hAnsi="SimSun"/>
          <w:szCs w:val="21"/>
        </w:rPr>
        <w:fldChar w:fldCharType="separate"/>
      </w:r>
      <w:r>
        <w:rPr>
          <w:rFonts w:ascii="SimSun" w:hAnsi="SimSun"/>
          <w:szCs w:val="21"/>
        </w:rPr>
        <w:t>36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"_Toc41220514" </w:instrText>
      </w:r>
      <w:r>
        <w:fldChar w:fldCharType="separate"/>
      </w:r>
      <w:r>
        <w:rPr>
          <w:rStyle w:val="18"/>
          <w:rFonts w:ascii="SimSun" w:hAnsi="SimSun" w:cs="黑体"/>
          <w:szCs w:val="21"/>
        </w:rPr>
        <w:t>6.6 收藏功能实现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_Toc41220514 \h </w:instrText>
      </w:r>
      <w:r>
        <w:rPr>
          <w:rFonts w:ascii="SimSun" w:hAnsi="SimSun"/>
          <w:szCs w:val="21"/>
        </w:rPr>
        <w:fldChar w:fldCharType="separate"/>
      </w:r>
      <w:r>
        <w:rPr>
          <w:rFonts w:ascii="SimSun" w:hAnsi="SimSun"/>
          <w:szCs w:val="21"/>
        </w:rPr>
        <w:t>37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"_Toc41220515" </w:instrText>
      </w:r>
      <w:r>
        <w:fldChar w:fldCharType="separate"/>
      </w:r>
      <w:r>
        <w:rPr>
          <w:rStyle w:val="18"/>
          <w:rFonts w:ascii="SimSun" w:hAnsi="SimSun" w:cs="黑体"/>
          <w:szCs w:val="21"/>
        </w:rPr>
        <w:t>6.7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_Toc41220515 \h </w:instrText>
      </w:r>
      <w:r>
        <w:rPr>
          <w:rFonts w:ascii="SimSun" w:hAnsi="SimSun"/>
          <w:szCs w:val="21"/>
        </w:rPr>
        <w:fldChar w:fldCharType="separate"/>
      </w:r>
      <w:r>
        <w:rPr>
          <w:rFonts w:ascii="SimSun" w:hAnsi="SimSun"/>
          <w:szCs w:val="21"/>
        </w:rPr>
        <w:t>38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"_Toc41220516" </w:instrText>
      </w:r>
      <w:r>
        <w:fldChar w:fldCharType="separate"/>
      </w:r>
      <w:r>
        <w:rPr>
          <w:rStyle w:val="18"/>
          <w:rFonts w:ascii="SimSun" w:hAnsi="SimSun" w:cs="黑体"/>
          <w:szCs w:val="21"/>
        </w:rPr>
        <w:t>6.8 账户设置功能实现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_Toc41220516 \h </w:instrText>
      </w:r>
      <w:r>
        <w:rPr>
          <w:rFonts w:ascii="SimSun" w:hAnsi="SimSun"/>
          <w:szCs w:val="21"/>
        </w:rPr>
        <w:fldChar w:fldCharType="separate"/>
      </w:r>
      <w:r>
        <w:rPr>
          <w:rFonts w:ascii="SimSun" w:hAnsi="SimSun"/>
          <w:szCs w:val="21"/>
        </w:rPr>
        <w:t>39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"_Toc41220517" </w:instrText>
      </w:r>
      <w:r>
        <w:fldChar w:fldCharType="separate"/>
      </w:r>
      <w:r>
        <w:rPr>
          <w:rStyle w:val="18"/>
          <w:rFonts w:ascii="SimSun" w:hAnsi="SimSun" w:cs="黑体"/>
          <w:szCs w:val="21"/>
        </w:rPr>
        <w:t>6.9 反馈功能实现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_Toc41220517 \h </w:instrText>
      </w:r>
      <w:r>
        <w:rPr>
          <w:rFonts w:ascii="SimSun" w:hAnsi="SimSun"/>
          <w:szCs w:val="21"/>
        </w:rPr>
        <w:fldChar w:fldCharType="separate"/>
      </w:r>
      <w:r>
        <w:rPr>
          <w:rFonts w:ascii="SimSun" w:hAnsi="SimSun"/>
          <w:szCs w:val="21"/>
        </w:rPr>
        <w:t>40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"_Toc41220518" </w:instrText>
      </w:r>
      <w:r>
        <w:fldChar w:fldCharType="separate"/>
      </w:r>
      <w:r>
        <w:rPr>
          <w:rStyle w:val="18"/>
          <w:rFonts w:ascii="SimSun" w:hAnsi="SimSun" w:cs="黑体"/>
          <w:szCs w:val="21"/>
        </w:rPr>
        <w:t>6.10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_Toc41220518 \h </w:instrText>
      </w:r>
      <w:r>
        <w:rPr>
          <w:rFonts w:ascii="SimSun" w:hAnsi="SimSun"/>
          <w:szCs w:val="21"/>
        </w:rPr>
        <w:fldChar w:fldCharType="separate"/>
      </w:r>
      <w:r>
        <w:rPr>
          <w:rFonts w:ascii="SimSun" w:hAnsi="SimSun"/>
          <w:szCs w:val="21"/>
        </w:rPr>
        <w:t>41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"_Toc41220519" </w:instrText>
      </w:r>
      <w:r>
        <w:fldChar w:fldCharType="separate"/>
      </w:r>
      <w:r>
        <w:rPr>
          <w:rStyle w:val="18"/>
          <w:rFonts w:ascii="SimSun" w:hAnsi="SimSun" w:cs="黑体"/>
          <w:szCs w:val="21"/>
        </w:rPr>
        <w:t>6.11 用户评价管理功能实现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_Toc41220519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"_Toc41220520" </w:instrText>
      </w:r>
      <w:r>
        <w:fldChar w:fldCharType="separate"/>
      </w:r>
      <w:r>
        <w:rPr>
          <w:rStyle w:val="18"/>
          <w:rFonts w:ascii="SimSun" w:hAnsi="SimSun" w:cs="黑体"/>
          <w:szCs w:val="21"/>
        </w:rPr>
        <w:t>6.12 账户信息变更功能实现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_Toc41220520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"_Toc41220521" </w:instrText>
      </w:r>
      <w:r>
        <w:fldChar w:fldCharType="separate"/>
      </w:r>
      <w:r>
        <w:rPr>
          <w:rStyle w:val="18"/>
          <w:rFonts w:ascii="SimSun" w:hAnsi="SimSun" w:cs="黑体"/>
          <w:szCs w:val="21"/>
        </w:rPr>
        <w:t>6.13 机构数据中心功能实现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_Toc41220521 \h </w:instrText>
      </w:r>
      <w:r>
        <w:rPr>
          <w:rFonts w:ascii="SimSun" w:hAnsi="SimSun"/>
          <w:szCs w:val="21"/>
        </w:rPr>
        <w:fldChar w:fldCharType="separate"/>
      </w:r>
      <w:r>
        <w:rPr>
          <w:rFonts w:ascii="SimSun" w:hAnsi="SimSun"/>
          <w:szCs w:val="21"/>
        </w:rPr>
        <w:t>44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"_Toc41220522" </w:instrText>
      </w:r>
      <w:r>
        <w:fldChar w:fldCharType="separate"/>
      </w:r>
      <w:r>
        <w:rPr>
          <w:rStyle w:val="18"/>
          <w:rFonts w:ascii="SimSun" w:hAnsi="SimSun" w:cs="黑体"/>
          <w:szCs w:val="21"/>
        </w:rPr>
        <w:t>6.14 首页轮播管理功能实现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_Toc41220522 \h </w:instrText>
      </w:r>
      <w:r>
        <w:rPr>
          <w:rFonts w:ascii="SimSun" w:hAnsi="SimSun"/>
          <w:szCs w:val="21"/>
        </w:rPr>
        <w:fldChar w:fldCharType="separate"/>
      </w:r>
      <w:r>
        <w:rPr>
          <w:rFonts w:ascii="SimSun" w:hAnsi="SimSun"/>
          <w:szCs w:val="21"/>
        </w:rPr>
        <w:t>45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"_Toc41220523" </w:instrText>
      </w:r>
      <w:r>
        <w:fldChar w:fldCharType="separate"/>
      </w:r>
      <w:r>
        <w:rPr>
          <w:rStyle w:val="18"/>
          <w:rFonts w:ascii="SimSun" w:hAnsi="SimSun" w:cs="黑体"/>
          <w:szCs w:val="21"/>
        </w:rPr>
        <w:t>6.15 用户管理功能实现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_Toc41220523 \h </w:instrText>
      </w:r>
      <w:r>
        <w:rPr>
          <w:rFonts w:ascii="SimSun" w:hAnsi="SimSun"/>
          <w:szCs w:val="21"/>
        </w:rPr>
        <w:fldChar w:fldCharType="separate"/>
      </w:r>
      <w:r>
        <w:rPr>
          <w:rFonts w:ascii="SimSun" w:hAnsi="SimSun"/>
          <w:szCs w:val="21"/>
        </w:rPr>
        <w:t>46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"_Toc41220524" </w:instrText>
      </w:r>
      <w:r>
        <w:fldChar w:fldCharType="separate"/>
      </w:r>
      <w:r>
        <w:rPr>
          <w:rStyle w:val="18"/>
          <w:rFonts w:ascii="SimSun" w:hAnsi="SimSun" w:cs="黑体"/>
          <w:szCs w:val="21"/>
        </w:rPr>
        <w:t>6.16 事务审批功能实现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_Toc41220524 \h </w:instrText>
      </w:r>
      <w:r>
        <w:rPr>
          <w:rFonts w:ascii="SimSun" w:hAnsi="SimSun"/>
          <w:szCs w:val="21"/>
        </w:rPr>
        <w:fldChar w:fldCharType="separate"/>
      </w:r>
      <w:r>
        <w:rPr>
          <w:rFonts w:ascii="SimSun" w:hAnsi="SimSun"/>
          <w:szCs w:val="21"/>
        </w:rPr>
        <w:t>47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"_Toc41220525" </w:instrText>
      </w:r>
      <w:r>
        <w:fldChar w:fldCharType="separate"/>
      </w:r>
      <w:r>
        <w:rPr>
          <w:rStyle w:val="18"/>
          <w:rFonts w:ascii="SimSun" w:hAnsi="SimSun" w:cs="黑体"/>
          <w:szCs w:val="21"/>
        </w:rPr>
        <w:t>6.17反馈处理功能实现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_Toc41220525 \h </w:instrText>
      </w:r>
      <w:r>
        <w:rPr>
          <w:rFonts w:ascii="SimSun" w:hAnsi="SimSun"/>
          <w:szCs w:val="21"/>
        </w:rPr>
        <w:fldChar w:fldCharType="separate"/>
      </w:r>
      <w:r>
        <w:rPr>
          <w:rFonts w:ascii="SimSun" w:hAnsi="SimSun"/>
          <w:szCs w:val="21"/>
        </w:rPr>
        <w:t>48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"_Toc41220526" </w:instrText>
      </w:r>
      <w:r>
        <w:fldChar w:fldCharType="separate"/>
      </w:r>
      <w:r>
        <w:rPr>
          <w:rStyle w:val="18"/>
          <w:rFonts w:ascii="SimSun" w:hAnsi="SimSun" w:cs="黑体"/>
          <w:szCs w:val="21"/>
        </w:rPr>
        <w:t>6.18 后台数据中心功能实现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_Toc41220526 \h </w:instrText>
      </w:r>
      <w:r>
        <w:rPr>
          <w:rFonts w:ascii="SimSun" w:hAnsi="SimSun"/>
          <w:szCs w:val="21"/>
        </w:rPr>
        <w:fldChar w:fldCharType="separate"/>
      </w:r>
      <w:r>
        <w:rPr>
          <w:rFonts w:ascii="SimSun" w:hAnsi="SimSun"/>
          <w:szCs w:val="21"/>
        </w:rPr>
        <w:t>49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"_Toc41220527" </w:instrText>
      </w:r>
      <w:r>
        <w:fldChar w:fldCharType="separate"/>
      </w:r>
      <w:r>
        <w:rPr>
          <w:rStyle w:val="18"/>
          <w:rFonts w:ascii="SimSun" w:hAnsi="SimSun" w:cs="黑体"/>
          <w:szCs w:val="21"/>
        </w:rPr>
        <w:t>6.19 系统部署</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_Toc41220527 \h </w:instrText>
      </w:r>
      <w:r>
        <w:rPr>
          <w:rFonts w:ascii="SimSun" w:hAnsi="SimSun"/>
          <w:szCs w:val="21"/>
        </w:rPr>
        <w:fldChar w:fldCharType="separate"/>
      </w:r>
      <w:r>
        <w:rPr>
          <w:rFonts w:ascii="SimSun" w:hAnsi="SimSun"/>
          <w:szCs w:val="21"/>
        </w:rPr>
        <w:t>51</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"_Toc41220528" </w:instrText>
      </w:r>
      <w:r>
        <w:fldChar w:fldCharType="separate"/>
      </w:r>
      <w:r>
        <w:rPr>
          <w:rStyle w:val="18"/>
          <w:rFonts w:ascii="黑体" w:hAnsi="黑体" w:eastAsia="黑体"/>
          <w:bCs/>
          <w:kern w:val="36"/>
          <w:sz w:val="28"/>
          <w:szCs w:val="28"/>
        </w:rPr>
        <w:t xml:space="preserve">7 </w:t>
      </w:r>
      <w:r>
        <w:rPr>
          <w:rStyle w:val="18"/>
          <w:rFonts w:ascii="黑体" w:hAnsi="黑体" w:eastAsia="黑体"/>
          <w:bCs/>
          <w:kern w:val="36"/>
          <w:sz w:val="28"/>
          <w:szCs w:val="28"/>
          <w:lang w:val="zh-CN"/>
        </w:rPr>
        <w:t>系统测试</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_Toc41220528 \h </w:instrText>
      </w:r>
      <w:r>
        <w:rPr>
          <w:rFonts w:ascii="黑体" w:hAnsi="黑体" w:eastAsia="黑体"/>
          <w:sz w:val="28"/>
          <w:szCs w:val="28"/>
        </w:rPr>
        <w:fldChar w:fldCharType="separate"/>
      </w:r>
      <w:r>
        <w:rPr>
          <w:rFonts w:ascii="黑体" w:hAnsi="黑体" w:eastAsia="黑体"/>
          <w:sz w:val="28"/>
          <w:szCs w:val="28"/>
        </w:rPr>
        <w:t>51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"_Toc41220529" </w:instrText>
      </w:r>
      <w:r>
        <w:fldChar w:fldCharType="separate"/>
      </w:r>
      <w:r>
        <w:rPr>
          <w:rStyle w:val="18"/>
          <w:rFonts w:ascii="SimSun" w:hAnsi="SimSun" w:cs="黑体"/>
          <w:szCs w:val="21"/>
        </w:rPr>
        <w:t>7.1 功能测试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_Toc41220529 \h </w:instrText>
      </w:r>
      <w:r>
        <w:rPr>
          <w:rFonts w:ascii="SimSun" w:hAnsi="SimSun"/>
          <w:szCs w:val="21"/>
        </w:rPr>
        <w:fldChar w:fldCharType="separate"/>
      </w:r>
      <w:r>
        <w:rPr>
          <w:rFonts w:ascii="SimSun" w:hAnsi="SimSun"/>
          <w:szCs w:val="21"/>
        </w:rPr>
        <w:t>52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"_Toc41220530" </w:instrText>
      </w:r>
      <w:r>
        <w:fldChar w:fldCharType="separate"/>
      </w:r>
      <w:r>
        <w:rPr>
          <w:rStyle w:val="18"/>
          <w:rFonts w:ascii="SimSun" w:hAnsi="SimSun" w:cs="黑体"/>
          <w:szCs w:val="21"/>
        </w:rPr>
        <w:t>7.2 易用性测试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_Toc41220530 \h </w:instrText>
      </w:r>
      <w:r>
        <w:rPr>
          <w:rFonts w:ascii="SimSun" w:hAnsi="SimSun"/>
          <w:szCs w:val="21"/>
        </w:rPr>
        <w:fldChar w:fldCharType="separate"/>
      </w:r>
      <w:r>
        <w:rPr>
          <w:rFonts w:ascii="SimSun" w:hAnsi="SimSun"/>
          <w:szCs w:val="21"/>
        </w:rPr>
        <w:t>53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"_Toc41220531" </w:instrText>
      </w:r>
      <w:r>
        <w:fldChar w:fldCharType="separate"/>
      </w:r>
      <w:r>
        <w:rPr>
          <w:rStyle w:val="18"/>
          <w:rFonts w:ascii="黑体" w:hAnsi="黑体" w:eastAsia="黑体"/>
          <w:bCs/>
          <w:kern w:val="36"/>
          <w:sz w:val="28"/>
          <w:szCs w:val="28"/>
          <w:lang w:val="zh-CN"/>
        </w:rPr>
        <w:t>8 总结</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_Toc41220531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"_Toc41220532" </w:instrText>
      </w:r>
      <w:r>
        <w:fldChar w:fldCharType="separate"/>
      </w:r>
      <w:r>
        <w:rPr>
          <w:rStyle w:val="18"/>
          <w:rFonts w:ascii="黑体" w:hAnsi="黑体" w:eastAsia="黑体"/>
          <w:bCs/>
          <w:kern w:val="36"/>
          <w:sz w:val="28"/>
          <w:szCs w:val="28"/>
          <w:lang w:val="zh-CN"/>
        </w:rPr>
        <w:t>参考文献：</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_Toc41220532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"_Toc41220533" </w:instrText>
      </w:r>
      <w:r>
        <w:fldChar w:fldCharType="separate"/>
      </w:r>
      <w:r>
        <w:rPr>
          <w:rStyle w:val="18"/>
          <w:rFonts w:ascii="黑体" w:hAnsi="黑体" w:eastAsia="黑体"/>
          <w:bCs/>
          <w:kern w:val="36"/>
          <w:sz w:val="28"/>
          <w:szCs w:val="28"/>
          <w:lang w:val="zh-CN"/>
        </w:rPr>
        <w:t>致谢</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_Toc41220533 \h </w:instrText>
      </w:r>
      <w:r>
        <w:rPr>
          <w:rFonts w:ascii="黑体" w:hAnsi="黑体" w:eastAsia="黑体"/>
          <w:sz w:val="28"/>
          <w:szCs w:val="28"/>
        </w:rPr>
        <w:fldChar w:fldCharType="separate"/>
      </w:r>
      <w:r>
        <w:rPr>
          <w:rFonts w:ascii="黑体" w:hAnsi="黑体" w:eastAsia="黑体"/>
          <w:sz w:val="28"/>
          <w:szCs w:val="28"/>
        </w:rPr>
        <w:t>56</w:t>
      </w:r>
      <w:r>
        <w:rPr>
          <w:rFonts w:ascii="黑体" w:hAnsi="黑体" w:eastAsia="黑体"/>
          <w:sz w:val="28"/>
          <w:szCs w:val="28"/>
        </w:rPr>
        <w:fldChar w:fldCharType="end"/>
      </w:r>
      <w:r>
        <w:rPr>
          <w:rFonts w:ascii="黑体" w:hAnsi="黑体" w:eastAsia="黑体"/>
          <w:sz w:val="28"/>
          <w:szCs w:val="28"/>
        </w:rPr>
        <w:fldChar w:fldCharType="end"/>
      </w:r>
    </w:p>
    <w:p>
      <w:pPr>
        <w:spacing w:line="300" w:lineRule="auto"/>
        <w:jc w:val="center"/>
        <w:rPr>
          <w:rFonts w:ascii="黑体" w:hAnsi="SimSun" w:eastAsia="黑体"/>
          <w:spacing w:val="20"/>
          <w:sz w:val="32"/>
          <w:szCs w:val="32"/>
        </w:rPr>
      </w:pPr>
      <w:r>
        <w:rPr>
          <w:rFonts w:ascii="SimSun" w:hAnsi="SimSun"/>
          <w:spacing w:val="20"/>
          <w:szCs w:val="21"/>
        </w:rPr>
        <w:fldChar w:fldCharType="end"/>
      </w:r>
      <w:r>
        <w:rPr>
          <w:rFonts w:hint="eastAsia" w:ascii="黑体" w:hAnsi="SimSun" w:eastAsia="黑体"/>
          <w:spacing w:val="20"/>
          <w:sz w:val="32"/>
          <w:szCs w:val="32"/>
        </w:rPr>
        <w:br w:type="page"/>
      </w:r>
      <w:bookmarkEnd w:id="0"/>
      <w:bookmarkEnd w:id="1"/>
      <w:bookmarkEnd w:id="2"/>
      <w:bookmarkEnd w:id="3"/>
      <w:bookmarkEnd w:id="4"/>
      <w:r>
        <w:rPr>
          <w:rFonts w:hint="default" w:ascii="黑体" w:hAnsi="SimSun" w:eastAsia="黑体"/>
          <w:spacing w:val="20"/>
          <w:sz w:val="32"/>
          <w:szCs w:val="32"/>
        </w:rPr>
        <w:t>共享停车平台</w:t>
      </w:r>
    </w:p>
    <w:p>
      <w:pPr>
        <w:spacing w:line="300" w:lineRule="auto"/>
        <w:jc w:val="center"/>
        <w:rPr>
          <w:rFonts w:ascii="黑体" w:hAnsi="SimSun" w:eastAsia="黑体"/>
          <w:spacing w:val="20"/>
          <w:szCs w:val="21"/>
        </w:rPr>
      </w:pPr>
    </w:p>
    <w:p>
      <w:pPr>
        <w:spacing w:line="300" w:lineRule="auto"/>
        <w:jc w:val="center"/>
        <w:rPr>
          <w:rFonts w:ascii="SimSun" w:hAnsi="SimSun"/>
          <w:sz w:val="28"/>
          <w:szCs w:val="28"/>
        </w:rPr>
      </w:pPr>
      <w:r>
        <w:rPr>
          <w:rFonts w:hint="default" w:ascii="SimSun" w:hAnsi="SimSun" w:cs="SimSun"/>
          <w:sz w:val="28"/>
          <w:szCs w:val="28"/>
        </w:rPr>
        <w:t>王维天</w:t>
      </w:r>
    </w:p>
    <w:p>
      <w:pPr>
        <w:spacing w:line="300" w:lineRule="auto"/>
        <w:jc w:val="center"/>
        <w:rPr>
          <w:rFonts w:ascii="SimSun" w:hAnsi="SimSun"/>
          <w:sz w:val="18"/>
          <w:szCs w:val="18"/>
        </w:rPr>
      </w:pPr>
      <w:r>
        <w:rPr>
          <w:rFonts w:hint="eastAsia" w:ascii="SimSun" w:hAnsi="SimSun"/>
          <w:sz w:val="18"/>
          <w:szCs w:val="18"/>
        </w:rPr>
        <w:t>南京信息工程大学计算机与软件学院，江苏 南京 210044</w:t>
      </w:r>
    </w:p>
    <w:p>
      <w:pPr>
        <w:spacing w:line="300" w:lineRule="auto"/>
        <w:jc w:val="center"/>
        <w:rPr>
          <w:rFonts w:ascii="SimSun" w:hAnsi="SimSun"/>
          <w:szCs w:val="21"/>
        </w:rPr>
      </w:pPr>
    </w:p>
    <w:p>
      <w:pPr>
        <w:spacing w:line="300" w:lineRule="auto"/>
        <w:rPr>
          <w:rFonts w:hint="eastAsia" w:ascii="楷体" w:hAnsi="楷体" w:eastAsia="楷体" w:cs="楷体"/>
          <w:szCs w:val="21"/>
        </w:rPr>
      </w:pPr>
      <w:r>
        <w:rPr>
          <w:rFonts w:hint="eastAsia" w:ascii="黑体" w:hAnsi="黑体" w:eastAsia="黑体" w:cs="黑体"/>
          <w:szCs w:val="21"/>
        </w:rPr>
        <w:t>摘要：</w:t>
      </w:r>
      <w:r>
        <w:rPr>
          <w:rFonts w:hint="default" w:ascii="楷体" w:hAnsi="楷体" w:eastAsia="楷体" w:cs="楷体"/>
          <w:szCs w:val="21"/>
        </w:rPr>
        <w:t>作为机动车使用者，我们在日常生活中经常会遇到两种矛盾的情况，有时我们停车时找许久都找不到空闲停车位；与此同时，因为车位拥有者早上外出上班，晚上下班回家，白天的居民区车位和晚上的办公楼停车场却利用率非常低，造成停车资源浪费。因此本系统设计提出并实现了一个共享停车使用以及管理平台，希望将不同停车场、个人车位统一管理对用户开放使用，从而缓解车位资源因为时间空间分布不协调造成的资源浪费。本平台系统采用了网页程序的形式，前端使用Vue JavaScript框架技术，后端使用了Python Flask框架编写应用，并以MySQL作为数据库。在部署方面，前端页面使用Nginx作为服务器软件，支持高并发以及负载平衡。通过Docker将前后端打包成镜像，可以在符合条件的服务器上快速部署。共享停车平台允许用户通过名称查询停车位、通过目的地地址查询附近停车位、预定车位、取消订单和订单支付等功能；车位拥有者具有发布车位，管理订单和查看收益和使用率等功能。系统减少了停车资源浪费，方便了车主们出行快速找到车位，也让车位拥有者通过闲置车位收益。系统的用户界面简洁美观，直观易用，可靠稳定。</w:t>
      </w:r>
    </w:p>
    <w:p>
      <w:pPr>
        <w:spacing w:line="300" w:lineRule="auto"/>
        <w:rPr>
          <w:rFonts w:ascii="Times New Roman" w:hAnsi="Times New Roman" w:eastAsia="楷体"/>
          <w:szCs w:val="21"/>
        </w:rPr>
        <w:sectPr>
          <w:footerReference r:id="rId3" w:type="default"/>
          <w:pgSz w:w="11906" w:h="16838"/>
          <w:pgMar w:top="1440" w:right="1800" w:bottom="1440" w:left="1800" w:header="851" w:footer="992" w:gutter="0"/>
          <w:pgNumType w:fmt="upperRoman" w:start="1"/>
          <w:cols w:space="720" w:num="1"/>
          <w:docGrid w:type="lines" w:linePitch="312" w:charSpace="0"/>
        </w:sectPr>
      </w:pPr>
      <w:r>
        <w:rPr>
          <w:rFonts w:hint="eastAsia" w:ascii="黑体" w:hAnsi="黑体" w:eastAsia="黑体" w:cs="黑体"/>
          <w:szCs w:val="21"/>
        </w:rPr>
        <w:t>关键词：</w:t>
      </w:r>
      <w:r>
        <w:rPr>
          <w:rFonts w:ascii="Times New Roman" w:hAnsi="Times New Roman" w:eastAsia="楷体"/>
          <w:szCs w:val="21"/>
        </w:rPr>
        <w:t>共享经济；停车；Vue；JavaScript；Python；Flask；MySQL；Docker</w:t>
      </w:r>
    </w:p>
    <w:p>
      <w:pPr>
        <w:spacing w:line="300" w:lineRule="auto"/>
        <w:jc w:val="center"/>
        <w:rPr>
          <w:rFonts w:ascii="Times New Roman" w:hAnsi="Times New Roman" w:eastAsia="楷体"/>
          <w:b/>
          <w:bCs/>
          <w:color w:val="000000" w:themeColor="text1"/>
          <w:sz w:val="32"/>
          <w:szCs w:val="32"/>
          <w14:textFill>
            <w14:solidFill>
              <w14:schemeClr w14:val="tx1"/>
            </w14:solidFill>
          </w14:textFill>
        </w:rPr>
      </w:pPr>
      <w:r>
        <w:rPr>
          <w:rFonts w:hint="default" w:ascii="Times New Roman" w:hAnsi="Times New Roman" w:eastAsia="楷体"/>
          <w:b/>
          <w:bCs/>
          <w:color w:val="000000" w:themeColor="text1"/>
          <w:sz w:val="32"/>
          <w:szCs w:val="32"/>
          <w14:textFill>
            <w14:solidFill>
              <w14:schemeClr w14:val="tx1"/>
            </w14:solidFill>
          </w14:textFill>
        </w:rPr>
        <w:t>Shared Parking Platform</w:t>
      </w:r>
    </w:p>
    <w:p>
      <w:pPr>
        <w:spacing w:line="300" w:lineRule="auto"/>
        <w:jc w:val="center"/>
        <w:rPr>
          <w:rFonts w:ascii="Times New Roman" w:hAnsi="Times New Roman" w:eastAsia="楷体"/>
          <w:b/>
          <w:bCs/>
          <w:szCs w:val="21"/>
        </w:rPr>
      </w:pPr>
    </w:p>
    <w:p>
      <w:pPr>
        <w:spacing w:line="300" w:lineRule="auto"/>
        <w:jc w:val="center"/>
        <w:rPr>
          <w:rFonts w:ascii="Times New Roman" w:hAnsi="Times New Roman" w:eastAsia="楷体"/>
          <w:sz w:val="28"/>
          <w:szCs w:val="28"/>
        </w:rPr>
      </w:pPr>
      <w:r>
        <w:rPr>
          <w:rFonts w:hint="default" w:ascii="Times New Roman" w:hAnsi="Times New Roman" w:eastAsia="楷体"/>
          <w:sz w:val="28"/>
          <w:szCs w:val="28"/>
        </w:rPr>
        <w:t>Weitian Wang</w:t>
      </w:r>
    </w:p>
    <w:p>
      <w:pPr>
        <w:spacing w:line="300" w:lineRule="auto"/>
        <w:jc w:val="center"/>
        <w:rPr>
          <w:rFonts w:ascii="Times New Roman" w:hAnsi="Times New Roman"/>
          <w:sz w:val="18"/>
          <w:szCs w:val="18"/>
        </w:rPr>
      </w:pPr>
      <w:r>
        <w:rPr>
          <w:rFonts w:ascii="Times New Roman" w:hAnsi="Times New Roman"/>
          <w:sz w:val="18"/>
          <w:szCs w:val="18"/>
        </w:rPr>
        <w:t>S</w:t>
      </w:r>
      <w:r>
        <w:rPr>
          <w:rFonts w:hint="eastAsia" w:ascii="Times New Roman" w:hAnsi="Times New Roman"/>
          <w:sz w:val="18"/>
          <w:szCs w:val="18"/>
        </w:rPr>
        <w:t>chool</w:t>
      </w:r>
      <w:r>
        <w:rPr>
          <w:rFonts w:ascii="Times New Roman" w:hAnsi="Times New Roman"/>
          <w:sz w:val="18"/>
          <w:szCs w:val="18"/>
        </w:rPr>
        <w:t xml:space="preserve"> of Computer and Software</w:t>
      </w:r>
      <w:r>
        <w:rPr>
          <w:rFonts w:hint="eastAsia" w:ascii="Times New Roman" w:hAnsi="Times New Roman"/>
          <w:sz w:val="18"/>
          <w:szCs w:val="18"/>
        </w:rPr>
        <w:t xml:space="preserve">, </w:t>
      </w:r>
      <w:r>
        <w:rPr>
          <w:rFonts w:ascii="Times New Roman" w:hAnsi="Times New Roman"/>
          <w:sz w:val="18"/>
          <w:szCs w:val="18"/>
        </w:rPr>
        <w:t>NUIST</w:t>
      </w:r>
      <w:r>
        <w:rPr>
          <w:rFonts w:hint="eastAsia" w:ascii="Times New Roman" w:hAnsi="Times New Roman"/>
          <w:sz w:val="18"/>
          <w:szCs w:val="18"/>
        </w:rPr>
        <w:t xml:space="preserve">, </w:t>
      </w:r>
      <w:r>
        <w:rPr>
          <w:rFonts w:ascii="Times New Roman" w:hAnsi="Times New Roman"/>
          <w:sz w:val="18"/>
          <w:szCs w:val="18"/>
        </w:rPr>
        <w:t>Nanjing 210044</w:t>
      </w:r>
      <w:r>
        <w:rPr>
          <w:rFonts w:hint="eastAsia" w:ascii="Times New Roman" w:hAnsi="Times New Roman"/>
          <w:sz w:val="18"/>
          <w:szCs w:val="18"/>
        </w:rPr>
        <w:t xml:space="preserve">, </w:t>
      </w:r>
      <w:r>
        <w:rPr>
          <w:rFonts w:ascii="Times New Roman" w:hAnsi="Times New Roman"/>
          <w:sz w:val="18"/>
          <w:szCs w:val="18"/>
        </w:rPr>
        <w:t>China</w:t>
      </w:r>
    </w:p>
    <w:p>
      <w:pPr>
        <w:spacing w:line="300" w:lineRule="auto"/>
        <w:jc w:val="center"/>
        <w:rPr>
          <w:rFonts w:ascii="Times New Roman" w:hAnsi="Times New Roman"/>
          <w:szCs w:val="21"/>
        </w:rPr>
      </w:pPr>
    </w:p>
    <w:p>
      <w:pPr>
        <w:spacing w:line="300" w:lineRule="auto"/>
        <w:rPr>
          <w:rFonts w:hint="default" w:ascii="Times New Roman" w:hAnsi="Times New Roman" w:eastAsia="黑体"/>
          <w:bCs/>
          <w:szCs w:val="21"/>
        </w:rPr>
      </w:pPr>
      <w:r>
        <w:rPr>
          <w:rFonts w:ascii="Times New Roman" w:hAnsi="Times New Roman" w:eastAsia="黑体"/>
          <w:b/>
          <w:bCs/>
          <w:szCs w:val="21"/>
        </w:rPr>
        <w:t>Abstract</w:t>
      </w:r>
      <w:r>
        <w:rPr>
          <w:rFonts w:hint="eastAsia" w:ascii="Times New Roman" w:hAnsi="Times New Roman" w:eastAsia="黑体"/>
          <w:b/>
          <w:bCs/>
          <w:szCs w:val="21"/>
        </w:rPr>
        <w:t xml:space="preserve">: </w:t>
      </w:r>
      <w:r>
        <w:rPr>
          <w:rFonts w:hint="default" w:ascii="Times New Roman" w:hAnsi="Times New Roman" w:eastAsia="黑体"/>
          <w:bCs/>
          <w:szCs w:val="21"/>
        </w:rPr>
        <w:t>As car owners, we constantly run into the following dilemma in our daily life––it’s hard to find a parking spot; meanwhile, a large number of parking spots in residential areas and commercial areas are unoccupied during days and nights respectively, since the owners go to work at day and left office at night. This leads to severe underutilization of parking spots. Therefore I propose and implement a shared parking platform that exposes property owned or personally owned parking spots to users for easy usage, in the hope to alleviate the shortage of parking spots caused by uneven resource distribution over time and space. This platform takes the form of a web application, with Vue and JavaScript as its frontend framework, Python Flask library as its backend framework, and MySQL as its database. This project uses Nginx as web server software which enables high concurrency and load balancing of HTTP traffic, For faster and easier deployment across qualified servers, I containerized both frontend and backend as docker images. This shared parking platform enables users to search spots by name, search spots near destination, make reservations, cancel reservations, pay for orders, etc. Spot owners can release parking spots, manage reservations, monitor usage and profit overview, etc. This platform reduces the waste of parking place resources, helps drivers locate spots, and expands owners’ portfolios by leasing their underutilized parking spots. The user interface of this robust shared parking platform is user-friendly and straightforward.</w:t>
      </w:r>
    </w:p>
    <w:p>
      <w:pPr>
        <w:spacing w:line="300" w:lineRule="auto"/>
        <w:rPr>
          <w:rFonts w:ascii="Times New Roman" w:hAnsi="Times New Roman" w:eastAsia="楷体"/>
          <w:szCs w:val="21"/>
        </w:rPr>
        <w:sectPr>
          <w:footerReference r:id="rId4" w:type="default"/>
          <w:pgSz w:w="11906" w:h="16838"/>
          <w:pgMar w:top="1440" w:right="1800" w:bottom="1440" w:left="1800" w:header="851" w:footer="992" w:gutter="0"/>
          <w:pgNumType w:fmt="upperRoman"/>
          <w:cols w:space="720" w:num="1"/>
          <w:docGrid w:type="lines" w:linePitch="312" w:charSpace="0"/>
        </w:sectPr>
      </w:pPr>
      <w:r>
        <w:rPr>
          <w:rFonts w:ascii="Times New Roman" w:hAnsi="Times New Roman" w:eastAsia="黑体"/>
          <w:b/>
          <w:bCs/>
          <w:szCs w:val="21"/>
        </w:rPr>
        <w:t>Key words</w:t>
      </w:r>
      <w:r>
        <w:rPr>
          <w:rFonts w:hint="eastAsia" w:ascii="Times New Roman" w:hAnsi="Times New Roman" w:eastAsia="黑体"/>
          <w:b/>
          <w:bCs/>
          <w:szCs w:val="21"/>
        </w:rPr>
        <w:t>:</w:t>
      </w:r>
      <w:r>
        <w:rPr>
          <w:rFonts w:hint="default" w:ascii="Times New Roman" w:hAnsi="Times New Roman" w:eastAsia="黑体"/>
          <w:b/>
          <w:bCs/>
          <w:szCs w:val="21"/>
        </w:rPr>
        <w:t xml:space="preserve"> </w:t>
      </w:r>
      <w:r>
        <w:rPr>
          <w:rFonts w:ascii="Times New Roman" w:hAnsi="Times New Roman" w:eastAsia="楷体"/>
          <w:szCs w:val="21"/>
        </w:rPr>
        <w:t>Shared Economy</w:t>
      </w:r>
      <w:r>
        <w:rPr>
          <w:rFonts w:hint="eastAsia" w:ascii="Times New Roman" w:hAnsi="Times New Roman" w:eastAsia="楷体"/>
          <w:szCs w:val="21"/>
        </w:rPr>
        <w:t xml:space="preserve">; </w:t>
      </w:r>
      <w:r>
        <w:rPr>
          <w:rFonts w:hint="default" w:ascii="Times New Roman" w:hAnsi="Times New Roman" w:eastAsia="楷体"/>
          <w:szCs w:val="21"/>
        </w:rPr>
        <w:t xml:space="preserve">Parking; </w:t>
      </w:r>
      <w:r>
        <w:rPr>
          <w:rFonts w:ascii="Times New Roman" w:hAnsi="Times New Roman" w:eastAsia="楷体"/>
          <w:szCs w:val="21"/>
        </w:rPr>
        <w:t>Vue; JavaScript; Python; Flask; MySQL; Docker</w:t>
      </w:r>
    </w:p>
    <w:p>
      <w:pPr>
        <w:pStyle w:val="2"/>
        <w:keepNext/>
        <w:keepLines/>
        <w:spacing w:before="200" w:beforeAutospacing="0" w:after="200" w:afterAutospacing="0" w:line="300" w:lineRule="auto"/>
        <w:jc w:val="both"/>
        <w:rPr>
          <w:rStyle w:val="28"/>
          <w:rFonts w:hint="default" w:ascii="黑体" w:hAnsi="黑体"/>
          <w:b w:val="0"/>
          <w:szCs w:val="28"/>
        </w:rPr>
      </w:pPr>
      <w:bookmarkStart w:id="5" w:name="_Toc10324"/>
      <w:bookmarkStart w:id="6" w:name="_Toc31470"/>
      <w:bookmarkStart w:id="7" w:name="_Toc23525_WPSOffice_Level1"/>
      <w:bookmarkStart w:id="8" w:name="_Toc16215"/>
      <w:bookmarkStart w:id="9" w:name="_Toc31929"/>
      <w:bookmarkStart w:id="10" w:name="_Toc41220449"/>
      <w:bookmarkStart w:id="11" w:name="_Toc8666"/>
      <w:bookmarkStart w:id="12" w:name="_Toc18106_WPSOffice_Level1"/>
      <w:bookmarkStart w:id="13" w:name="_Toc11292_WPSOffice_Level1"/>
      <w:bookmarkStart w:id="14" w:name="_Toc15524"/>
      <w:bookmarkStart w:id="15" w:name="_Toc17569"/>
      <w:r>
        <w:rPr>
          <w:rStyle w:val="28"/>
          <w:rFonts w:ascii="黑体" w:hAnsi="黑体"/>
          <w:b w:val="0"/>
          <w:szCs w:val="28"/>
        </w:rPr>
        <w:t>1 绪论</w:t>
      </w:r>
      <w:bookmarkEnd w:id="5"/>
      <w:bookmarkEnd w:id="6"/>
      <w:bookmarkEnd w:id="7"/>
      <w:bookmarkEnd w:id="8"/>
      <w:bookmarkEnd w:id="9"/>
      <w:bookmarkEnd w:id="10"/>
      <w:bookmarkEnd w:id="11"/>
      <w:bookmarkEnd w:id="12"/>
      <w:bookmarkEnd w:id="13"/>
      <w:bookmarkEnd w:id="14"/>
      <w:bookmarkEnd w:id="15"/>
    </w:p>
    <w:p>
      <w:pPr>
        <w:spacing w:before="100" w:after="100" w:line="300" w:lineRule="auto"/>
        <w:jc w:val="left"/>
        <w:outlineLvl w:val="1"/>
        <w:rPr>
          <w:rFonts w:ascii="黑体" w:hAnsi="黑体" w:eastAsia="黑体" w:cs="黑体"/>
          <w:szCs w:val="21"/>
        </w:rPr>
      </w:pPr>
      <w:bookmarkStart w:id="16" w:name="_Toc32435"/>
      <w:bookmarkStart w:id="17" w:name="_Toc31308"/>
      <w:bookmarkStart w:id="18" w:name="_Toc7332"/>
      <w:bookmarkStart w:id="19" w:name="_Toc9093"/>
      <w:bookmarkStart w:id="20" w:name="_Toc2945"/>
      <w:bookmarkStart w:id="21" w:name="_Toc1342_WPSOffice_Level2"/>
      <w:bookmarkStart w:id="22" w:name="_Toc20458"/>
      <w:bookmarkStart w:id="23" w:name="_Toc31029"/>
      <w:bookmarkStart w:id="24" w:name="_Toc6800"/>
      <w:bookmarkStart w:id="25" w:name="_Toc20038_WPSOffice_Level2"/>
      <w:bookmarkStart w:id="26" w:name="_Toc6298"/>
      <w:bookmarkStart w:id="27" w:name="_Toc41220450"/>
      <w:r>
        <w:rPr>
          <w:rFonts w:hint="eastAsia" w:ascii="黑体" w:hAnsi="黑体" w:eastAsia="黑体" w:cs="黑体"/>
          <w:szCs w:val="21"/>
        </w:rPr>
        <w:t>1.1 课题研究</w:t>
      </w:r>
      <w:bookmarkEnd w:id="16"/>
      <w:bookmarkEnd w:id="17"/>
      <w:bookmarkEnd w:id="18"/>
      <w:bookmarkEnd w:id="19"/>
      <w:bookmarkEnd w:id="20"/>
      <w:bookmarkEnd w:id="21"/>
      <w:bookmarkEnd w:id="22"/>
      <w:bookmarkEnd w:id="23"/>
      <w:bookmarkEnd w:id="24"/>
      <w:bookmarkEnd w:id="25"/>
      <w:bookmarkEnd w:id="26"/>
      <w:r>
        <w:rPr>
          <w:rFonts w:hint="eastAsia" w:ascii="黑体" w:hAnsi="黑体" w:eastAsia="黑体" w:cs="黑体"/>
          <w:szCs w:val="21"/>
        </w:rPr>
        <w:t>目的及意义</w:t>
      </w:r>
      <w:bookmarkEnd w:id="27"/>
    </w:p>
    <w:p>
      <w:pPr>
        <w:widowControl/>
        <w:spacing w:line="360" w:lineRule="auto"/>
        <w:ind w:firstLine="420" w:firstLineChars="200"/>
        <w:jc w:val="left"/>
        <w:rPr>
          <w:rFonts w:hint="eastAsia" w:ascii="SimSun" w:hAnsi="SimSun" w:eastAsia="SimSun" w:cs="SimSun"/>
          <w:kern w:val="0"/>
          <w:szCs w:val="21"/>
        </w:rPr>
      </w:pPr>
      <w:r>
        <w:t>我国经济发展上行，人民群众的经济水平不断提高，越来越多的家庭拥有了私家车。分</w:t>
      </w:r>
      <w:r>
        <w:rPr>
          <w:rFonts w:hint="eastAsia" w:ascii="SimSun" w:hAnsi="SimSun" w:eastAsia="SimSun" w:cs="SimSun"/>
        </w:rPr>
        <w:t>析交通部的数据可以得出</w:t>
      </w:r>
      <w:r>
        <w:rPr>
          <w:rFonts w:hint="default" w:ascii="SimSun" w:hAnsi="SimSun" w:eastAsia="SimSun" w:cs="SimSun"/>
        </w:rPr>
        <w:t>，我国机动车现状是保有量大且增速快。</w:t>
      </w:r>
      <w:r>
        <w:rPr>
          <w:rFonts w:hint="eastAsia" w:ascii="SimSun" w:hAnsi="SimSun" w:eastAsia="SimSun" w:cs="SimSun"/>
        </w:rPr>
        <w:t>截至2021年9</w:t>
      </w:r>
      <w:r>
        <w:rPr>
          <w:rFonts w:hint="default" w:ascii="SimSun" w:hAnsi="SimSun" w:eastAsia="SimSun" w:cs="SimSun"/>
        </w:rPr>
        <w:t>月，我国机动车总量达到了3.90亿辆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[1]</w:t>
      </w:r>
      <w:r>
        <w:rPr>
          <w:rFonts w:ascii="Times New Roman" w:hAnsi="Times New Roman"/>
          <w:szCs w:val="21"/>
          <w:vertAlign w:val="superscript"/>
        </w:rPr>
        <w:fldChar w:fldCharType="end"/>
      </w:r>
      <w:r>
        <w:rPr>
          <w:rFonts w:hint="default" w:ascii="SimSun" w:hAnsi="SimSun" w:eastAsia="SimSun" w:cs="SimSun"/>
        </w:rPr>
        <w:t>。然而</w:t>
      </w:r>
      <w:r>
        <w:rPr>
          <w:rFonts w:hint="default" w:ascii="SimSun" w:hAnsi="SimSun" w:cs="SimSun"/>
          <w:kern w:val="0"/>
          <w:szCs w:val="21"/>
        </w:rPr>
        <w:t>，全国车位预估缺口预估达到8000万个</w:t>
      </w:r>
      <w:r>
        <w:rPr>
          <w:rFonts w:ascii="Times New Roman" w:hAnsi="Times New Roman"/>
          <w:szCs w:val="21"/>
          <w:vertAlign w:val="superscript"/>
        </w:rPr>
        <w:t>[2]</w:t>
      </w:r>
      <w:r>
        <w:rPr>
          <w:rFonts w:hint="default" w:ascii="SimSun" w:hAnsi="SimSun" w:cs="SimSun"/>
          <w:kern w:val="0"/>
          <w:szCs w:val="21"/>
        </w:rPr>
        <w:t>，而且车位数增长缓慢。此外，</w:t>
      </w:r>
      <w:r>
        <w:rPr>
          <w:rFonts w:hint="eastAsia" w:ascii="SimSun" w:hAnsi="SimSun" w:eastAsia="SimSun" w:cs="SimSun"/>
          <w:kern w:val="0"/>
          <w:szCs w:val="21"/>
        </w:rPr>
        <w:t>因为车位在空间上的规划不合理，以及时间上的低周转率，进一步恶化了车位紧张问题。反映到日常生活中，我们经常会遇到找车位难和车位利用率低的矛盾情况和窘境。为了方便车主在日常出行中快速寻找车位，同时帮助物业公司提高车位利用率以及收益，共享停车平台是一个合理的解决方案。传统停车管理解决方案存在以下问题：</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不同停车场使用不同的</w:t>
      </w:r>
      <w:r>
        <w:rPr>
          <w:rFonts w:hint="default" w:ascii="SimSun" w:hAnsi="SimSun" w:eastAsia="SimSun" w:cs="SimSun"/>
          <w:kern w:val="0"/>
          <w:szCs w:val="21"/>
        </w:rPr>
        <w:t>管理计费</w:t>
      </w:r>
      <w:r>
        <w:rPr>
          <w:rFonts w:hint="eastAsia" w:ascii="SimSun" w:hAnsi="SimSun" w:eastAsia="SimSun" w:cs="SimSun"/>
          <w:kern w:val="0"/>
          <w:szCs w:val="21"/>
        </w:rPr>
        <w:t>系统，车主无法充分利用目的地附近所有停车场的资源（空间上利用率不平衡）。</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现有系统无法将具体管理到单个停车位，无法知道具体车位在特定时段是否会被占用（时间上利用率不可控）。因此，围绕共享经济的概念，建立统一的停车管理平台才能解决现有问题。</w:t>
      </w:r>
    </w:p>
    <w:p>
      <w:pPr>
        <w:widowControl/>
        <w:spacing w:line="360" w:lineRule="auto"/>
        <w:ind w:firstLine="420" w:firstLineChars="200"/>
        <w:jc w:val="left"/>
        <w:rPr>
          <w:rFonts w:hint="eastAsia" w:ascii="SimSun" w:hAnsi="SimSun" w:eastAsia="SimSun" w:cs="SimSun"/>
          <w:kern w:val="0"/>
          <w:sz w:val="24"/>
        </w:rPr>
      </w:pPr>
      <w:r>
        <w:rPr>
          <w:rFonts w:hint="eastAsia" w:ascii="SimSun" w:hAnsi="SimSun" w:eastAsia="SimSun" w:cs="SimSun"/>
          <w:kern w:val="0"/>
          <w:szCs w:val="21"/>
        </w:rPr>
        <w:t>实现一个功能强大且强大易用的共享停车平台，并对不同物业公司的停车场使用统一的软件系统管理，有助于车主们在日常出行中更快找到车位，物业提升闲时车位利用率以及停车费收益。从长远看，减少车辆在停车场</w:t>
      </w:r>
      <w:r>
        <w:rPr>
          <w:rFonts w:hint="default" w:ascii="SimSun" w:hAnsi="SimSun" w:eastAsia="SimSun" w:cs="SimSun"/>
          <w:kern w:val="0"/>
          <w:szCs w:val="21"/>
        </w:rPr>
        <w:t>低速</w:t>
      </w:r>
      <w:r>
        <w:rPr>
          <w:rFonts w:hint="eastAsia" w:ascii="SimSun" w:hAnsi="SimSun" w:eastAsia="SimSun" w:cs="SimSun"/>
          <w:kern w:val="0"/>
          <w:szCs w:val="21"/>
        </w:rPr>
        <w:t>徘徊寻找车位时间，日积月累可以减少非必要的私家车碳排放</w:t>
      </w:r>
      <w:r>
        <w:rPr>
          <w:rFonts w:ascii="Times New Roman" w:hAnsi="Times New Roman"/>
          <w:szCs w:val="21"/>
          <w:vertAlign w:val="superscript"/>
        </w:rPr>
        <w:t>[3]</w:t>
      </w:r>
      <w:r>
        <w:rPr>
          <w:rFonts w:hint="eastAsia" w:ascii="SimSun" w:hAnsi="SimSun" w:eastAsia="SimSun" w:cs="SimSun"/>
          <w:kern w:val="0"/>
          <w:szCs w:val="21"/>
        </w:rPr>
        <w:t>。</w:t>
      </w:r>
    </w:p>
    <w:p>
      <w:pPr>
        <w:widowControl/>
        <w:spacing w:line="300" w:lineRule="auto"/>
        <w:ind w:firstLine="420" w:firstLineChars="200"/>
        <w:jc w:val="left"/>
      </w:pPr>
    </w:p>
    <w:p>
      <w:pPr>
        <w:spacing w:before="100" w:after="100" w:line="300" w:lineRule="auto"/>
        <w:jc w:val="left"/>
        <w:outlineLvl w:val="1"/>
        <w:rPr>
          <w:rFonts w:ascii="黑体" w:hAnsi="黑体" w:eastAsia="黑体" w:cs="黑体"/>
          <w:szCs w:val="21"/>
        </w:rPr>
      </w:pPr>
      <w:bookmarkStart w:id="28" w:name="_Toc41220451"/>
      <w:r>
        <w:rPr>
          <w:rFonts w:hint="eastAsia" w:ascii="黑体" w:hAnsi="黑体" w:eastAsia="黑体" w:cs="黑体"/>
          <w:szCs w:val="21"/>
        </w:rPr>
        <w:t>1.2 课题国内外研究现状</w:t>
      </w:r>
      <w:bookmarkEnd w:id="28"/>
    </w:p>
    <w:p>
      <w:pPr>
        <w:spacing w:line="360" w:lineRule="auto"/>
        <w:ind w:firstLine="420" w:firstLineChars="200"/>
        <w:rPr>
          <w:rFonts w:hint="default" w:ascii="SimSun" w:hAnsi="SimSun"/>
          <w:szCs w:val="21"/>
        </w:rPr>
      </w:pPr>
      <w:r>
        <w:rPr>
          <w:rFonts w:hint="default" w:ascii="SimSun" w:hAnsi="SimSun"/>
          <w:szCs w:val="21"/>
        </w:rPr>
        <w:t>从国内现状看，大部分停车场管理已经实现自动出入场以及无现金支付，但是能够监控空闲时段，并接受车位预约的停车场却寥寥无几。此外，停车场软硬件解决方案的厂家鱼龙混杂，大量多样的车位资源没有统一的管理平台，难以实现方便用户的共享模式。</w:t>
      </w:r>
    </w:p>
    <w:p>
      <w:pPr>
        <w:spacing w:line="360" w:lineRule="auto"/>
        <w:ind w:firstLine="420"/>
        <w:rPr>
          <w:rFonts w:hint="default" w:ascii="SimSun" w:hAnsi="SimSun"/>
          <w:szCs w:val="21"/>
        </w:rPr>
      </w:pPr>
      <w:r>
        <w:rPr>
          <w:rFonts w:hint="default" w:ascii="SimSun" w:hAnsi="SimSun"/>
          <w:szCs w:val="21"/>
        </w:rPr>
        <w:t>共享停车并不是新概念。由一线城市率先颁布，国内部分城市最早在2016年就出台了将政府机关内部停车场错时对外开发的政策，以便提高停车资源共享利用。各大城市对共享停车大力推动，资本涌入共享停车市场，大量停车企业完成融资，其中ETCP共享停车公司目前市场占有最大。然而应为技术问题（计时计费准确度、车位定位和信息准确度）和运营细节问题（异常事故处理、物业车位核验），共享停车解决方按实施起来却是阻力重重。</w:t>
      </w:r>
    </w:p>
    <w:p>
      <w:pPr>
        <w:spacing w:line="360" w:lineRule="auto"/>
        <w:ind w:firstLine="420"/>
        <w:rPr>
          <w:rFonts w:hint="eastAsia" w:ascii="SimSun" w:hAnsi="SimSun"/>
          <w:szCs w:val="21"/>
        </w:rPr>
      </w:pPr>
      <w:r>
        <w:rPr>
          <w:rFonts w:hint="default" w:ascii="SimSun" w:hAnsi="SimSun"/>
          <w:szCs w:val="21"/>
        </w:rPr>
        <w:t>国外出色案例为欧洲Mobypark共享停车，业务覆盖欧盟中十一个国家地区将近20座城市的酒店、企业和医院等停车场。值得借鉴的是Mobypark为了确保用户和车位拥有者守时守约，采用评论机制，并在用户违规时主动介入处理。</w:t>
      </w:r>
    </w:p>
    <w:p>
      <w:pPr>
        <w:spacing w:line="360" w:lineRule="auto"/>
        <w:ind w:firstLine="420" w:firstLineChars="200"/>
        <w:rPr>
          <w:rFonts w:ascii="SimSun" w:hAnsi="SimSun"/>
          <w:szCs w:val="21"/>
        </w:rPr>
      </w:pPr>
      <w:r>
        <w:rPr>
          <w:rFonts w:hint="default" w:ascii="SimSun" w:hAnsi="SimSun"/>
          <w:szCs w:val="21"/>
        </w:rPr>
        <w:t>从共享单车的通过国内外案例分析可以看出，共享停车对于车位管理物业和车主是互利共赢的解决方案，可以有效缓解物业角度出发车位资源浪费现象、车主角度出发车位资源稀缺的情况。为了成功开展共享停车解决方案，只有建设更加完美的、符合我国市场需求的停车预约管理平台才能解决现有方案的痛点。</w:t>
      </w:r>
    </w:p>
    <w:p>
      <w:pPr>
        <w:spacing w:before="100" w:after="100" w:line="300" w:lineRule="auto"/>
        <w:jc w:val="left"/>
        <w:outlineLvl w:val="1"/>
        <w:rPr>
          <w:rFonts w:ascii="黑体" w:hAnsi="黑体" w:eastAsia="黑体" w:cs="黑体"/>
          <w:color w:val="FF0000"/>
          <w:szCs w:val="21"/>
        </w:rPr>
      </w:pPr>
      <w:bookmarkStart w:id="29" w:name="_Toc19965"/>
      <w:bookmarkStart w:id="30" w:name="_Toc15080"/>
      <w:bookmarkStart w:id="31" w:name="_Toc11292_WPSOffice_Level2"/>
      <w:bookmarkStart w:id="32" w:name="_Toc31156"/>
      <w:bookmarkStart w:id="33" w:name="_Toc7575"/>
      <w:bookmarkStart w:id="34" w:name="_Toc17612"/>
      <w:bookmarkStart w:id="35" w:name="_Toc23525_WPSOffice_Level2"/>
      <w:bookmarkStart w:id="36" w:name="_Toc27142"/>
      <w:bookmarkStart w:id="37" w:name="_Toc25047"/>
      <w:bookmarkStart w:id="38" w:name="_Toc2736"/>
      <w:bookmarkStart w:id="39" w:name="_Toc5985"/>
      <w:bookmarkStart w:id="40" w:name="_Toc41220452"/>
      <w:r>
        <w:rPr>
          <w:rFonts w:hint="eastAsia" w:ascii="黑体" w:hAnsi="黑体" w:eastAsia="黑体" w:cs="黑体"/>
          <w:szCs w:val="21"/>
        </w:rPr>
        <w:t>1.3 课题研究内容</w:t>
      </w:r>
      <w:bookmarkEnd w:id="29"/>
      <w:bookmarkEnd w:id="30"/>
      <w:bookmarkEnd w:id="31"/>
      <w:bookmarkEnd w:id="32"/>
      <w:bookmarkEnd w:id="33"/>
      <w:bookmarkEnd w:id="34"/>
      <w:bookmarkEnd w:id="35"/>
      <w:bookmarkEnd w:id="36"/>
      <w:bookmarkEnd w:id="37"/>
      <w:bookmarkEnd w:id="38"/>
      <w:bookmarkEnd w:id="39"/>
      <w:bookmarkEnd w:id="40"/>
    </w:p>
    <w:p>
      <w:pPr>
        <w:spacing w:line="300" w:lineRule="auto"/>
        <w:ind w:firstLine="420" w:firstLineChars="200"/>
        <w:rPr>
          <w:rFonts w:hint="default"/>
          <w:szCs w:val="21"/>
        </w:rPr>
      </w:pPr>
      <w:r>
        <w:rPr>
          <w:rFonts w:hint="default"/>
          <w:szCs w:val="21"/>
        </w:rPr>
        <w:t>通过系统的SWE方法论设计并实现一个共享停车预约管理网站。共享停车平台用户角色有车主、车位拥有者、物业以及管理员。系统采用Vue/JavaScript前端框架以及Flask后端，并且使用MySQL作为数据库软件。后端使用SQLAlchemy操作数据库。地图主要采用了Google Map JavaScript API以及Google Places API。除了前后端开发外，在本设计中考虑到方便实际部署，将前端基于Nginx的Docker镜像进行搭建，后端则将Python后端程序以及数据库分别部署到两个Docker容器中，并开放端口方便调用。系统功能有登录、注册、登出、按车位名查询车位、按目的地的查询车位、查询车位空闲时段、预约车位、增加车位、查看订单列表、入场出场、取消订单、查看车位使用率以及收入统计等。</w:t>
      </w:r>
    </w:p>
    <w:p>
      <w:pPr>
        <w:spacing w:before="100" w:after="100" w:line="300" w:lineRule="auto"/>
        <w:jc w:val="left"/>
        <w:outlineLvl w:val="1"/>
        <w:rPr>
          <w:rFonts w:ascii="SimSun" w:hAnsi="SimSun"/>
          <w:szCs w:val="21"/>
        </w:rPr>
      </w:pPr>
      <w:bookmarkStart w:id="41" w:name="_Toc41220453"/>
      <w:bookmarkStart w:id="42" w:name="_Toc419910723"/>
      <w:bookmarkStart w:id="43" w:name="_Toc370986785"/>
      <w:bookmarkStart w:id="44" w:name="_Toc19180"/>
      <w:bookmarkStart w:id="45" w:name="_Toc419909908"/>
      <w:bookmarkStart w:id="46" w:name="_Toc342762144"/>
      <w:bookmarkStart w:id="47" w:name="_Toc451176712"/>
      <w:bookmarkStart w:id="48" w:name="_Toc3394"/>
      <w:r>
        <w:rPr>
          <w:rFonts w:hint="eastAsia" w:ascii="黑体" w:hAnsi="黑体" w:eastAsia="黑体" w:cs="黑体"/>
          <w:szCs w:val="21"/>
        </w:rPr>
        <w:t>1.4 论文组织结构</w:t>
      </w:r>
      <w:bookmarkEnd w:id="41"/>
    </w:p>
    <w:p>
      <w:pPr>
        <w:widowControl/>
        <w:spacing w:line="300" w:lineRule="auto"/>
        <w:ind w:firstLine="420" w:firstLineChars="200"/>
        <w:jc w:val="left"/>
        <w:rPr>
          <w:rFonts w:ascii="Times New Roman" w:hAnsi="Times New Roman"/>
          <w:szCs w:val="21"/>
        </w:rPr>
      </w:pPr>
      <w:r>
        <w:rPr>
          <w:rFonts w:ascii="Times New Roman" w:hAnsi="Times New Roman"/>
          <w:szCs w:val="21"/>
        </w:rPr>
        <w:t>第1部分，介绍实现一个共享停车平台的意义、现状以及内容。</w:t>
      </w:r>
    </w:p>
    <w:p>
      <w:pPr>
        <w:widowControl/>
        <w:spacing w:line="300" w:lineRule="auto"/>
        <w:ind w:firstLine="420" w:firstLineChars="200"/>
        <w:jc w:val="left"/>
        <w:rPr>
          <w:rFonts w:ascii="Times New Roman" w:hAnsi="Times New Roman"/>
          <w:szCs w:val="21"/>
        </w:rPr>
      </w:pPr>
      <w:r>
        <w:rPr>
          <w:rFonts w:ascii="Times New Roman" w:hAnsi="Times New Roman"/>
          <w:szCs w:val="21"/>
        </w:rPr>
        <w:t>第2部分，本设计中使用到的技术介绍，设计中使用到到工具介绍。</w:t>
      </w:r>
    </w:p>
    <w:p>
      <w:pPr>
        <w:widowControl/>
        <w:spacing w:line="300" w:lineRule="auto"/>
        <w:ind w:firstLine="420" w:firstLineChars="200"/>
        <w:jc w:val="left"/>
        <w:rPr>
          <w:rFonts w:ascii="Times New Roman" w:hAnsi="Times New Roman"/>
          <w:szCs w:val="21"/>
        </w:rPr>
      </w:pPr>
      <w:r>
        <w:rPr>
          <w:rFonts w:ascii="Times New Roman" w:hAnsi="Times New Roman"/>
          <w:szCs w:val="21"/>
        </w:rPr>
        <w:t>第3部分，共享停车平台的需求分析和最终实现软件的运行环境。</w:t>
      </w:r>
    </w:p>
    <w:p>
      <w:pPr>
        <w:widowControl/>
        <w:spacing w:line="300" w:lineRule="auto"/>
        <w:ind w:firstLine="420" w:firstLineChars="200"/>
        <w:jc w:val="left"/>
        <w:rPr>
          <w:rFonts w:ascii="Times New Roman" w:hAnsi="Times New Roman"/>
          <w:szCs w:val="21"/>
        </w:rPr>
      </w:pPr>
      <w:r>
        <w:rPr>
          <w:rFonts w:ascii="Times New Roman" w:hAnsi="Times New Roman"/>
          <w:szCs w:val="21"/>
        </w:rPr>
        <w:t>第4部分，讲解系统总体设计，包括结构设计、模块划分、业务上使用流程以及DB构架表的划分；第5五部分内容会对第4部分做详细补充，对UI和交互设计、具体模块功能。</w:t>
      </w:r>
    </w:p>
    <w:p>
      <w:pPr>
        <w:widowControl/>
        <w:spacing w:line="300" w:lineRule="auto"/>
        <w:ind w:firstLine="420" w:firstLineChars="200"/>
        <w:jc w:val="left"/>
        <w:rPr>
          <w:rFonts w:ascii="Times New Roman" w:hAnsi="Times New Roman"/>
          <w:szCs w:val="21"/>
        </w:rPr>
      </w:pPr>
      <w:r>
        <w:rPr>
          <w:rFonts w:ascii="Times New Roman" w:hAnsi="Times New Roman"/>
          <w:szCs w:val="21"/>
        </w:rPr>
        <w:t>第6部分，根据代码分析，介绍系统功能具体实现方法。</w:t>
      </w:r>
    </w:p>
    <w:p>
      <w:pPr>
        <w:widowControl/>
        <w:spacing w:line="300" w:lineRule="auto"/>
        <w:ind w:firstLine="420" w:firstLineChars="200"/>
        <w:jc w:val="left"/>
        <w:rPr>
          <w:rFonts w:ascii="Times New Roman" w:hAnsi="Times New Roman"/>
          <w:szCs w:val="21"/>
        </w:rPr>
      </w:pPr>
      <w:r>
        <w:rPr>
          <w:rFonts w:ascii="Times New Roman" w:hAnsi="Times New Roman"/>
          <w:szCs w:val="21"/>
        </w:rPr>
        <w:t>第7部分，从用户交互界面易用性、直观性上进行测试；测试软件整体以及部分的可靠性、鲁棒性。</w:t>
      </w:r>
    </w:p>
    <w:p>
      <w:pPr>
        <w:widowControl/>
        <w:spacing w:line="300" w:lineRule="auto"/>
        <w:ind w:firstLine="420" w:firstLineChars="200"/>
        <w:jc w:val="left"/>
        <w:rPr>
          <w:rFonts w:ascii="Times New Roman" w:hAnsi="Times New Roman"/>
          <w:szCs w:val="21"/>
        </w:rPr>
      </w:pPr>
      <w:r>
        <w:rPr>
          <w:rFonts w:ascii="Times New Roman" w:hAnsi="Times New Roman"/>
          <w:szCs w:val="21"/>
        </w:rPr>
        <w:t>第8部分，总结本次毕业设计优劣以及从中的学习以及领悟。</w:t>
      </w:r>
    </w:p>
    <w:p>
      <w:pPr>
        <w:pStyle w:val="2"/>
        <w:keepNext/>
        <w:keepLines/>
        <w:spacing w:before="200" w:beforeAutospacing="0" w:after="200" w:afterAutospacing="0" w:line="300" w:lineRule="auto"/>
        <w:jc w:val="both"/>
        <w:rPr>
          <w:rStyle w:val="28"/>
          <w:rFonts w:hint="default" w:ascii="黑体" w:hAnsi="黑体"/>
          <w:b w:val="0"/>
          <w:szCs w:val="28"/>
        </w:rPr>
      </w:pPr>
      <w:bookmarkStart w:id="49" w:name="_Toc41220454"/>
      <w:r>
        <w:rPr>
          <w:rStyle w:val="28"/>
          <w:rFonts w:ascii="黑体" w:hAnsi="黑体"/>
          <w:b w:val="0"/>
          <w:szCs w:val="28"/>
        </w:rPr>
        <w:t>2 技术及工具介绍</w:t>
      </w:r>
      <w:bookmarkEnd w:id="49"/>
    </w:p>
    <w:p>
      <w:pPr>
        <w:spacing w:before="100" w:after="100" w:line="300" w:lineRule="auto"/>
        <w:jc w:val="left"/>
        <w:outlineLvl w:val="1"/>
        <w:rPr>
          <w:rFonts w:ascii="黑体" w:hAnsi="黑体" w:eastAsia="黑体"/>
          <w:szCs w:val="21"/>
        </w:rPr>
      </w:pPr>
      <w:bookmarkStart w:id="50" w:name="_Toc41220455"/>
      <w:r>
        <w:rPr>
          <w:rFonts w:ascii="黑体" w:hAnsi="黑体" w:eastAsia="黑体"/>
          <w:szCs w:val="21"/>
        </w:rPr>
        <w:t>2.1 浏览器获取定位</w:t>
      </w:r>
      <w:bookmarkEnd w:id="50"/>
      <w:r>
        <w:rPr>
          <w:rFonts w:ascii="Times New Roman" w:hAnsi="Times New Roman" w:eastAsia="黑体"/>
          <w:szCs w:val="21"/>
        </w:rPr>
        <w:t>Geolocation API</w:t>
      </w:r>
    </w:p>
    <w:p>
      <w:pPr>
        <w:spacing w:before="100" w:after="100" w:line="300" w:lineRule="auto"/>
        <w:ind w:firstLine="420" w:firstLineChars="0"/>
        <w:jc w:val="left"/>
        <w:outlineLvl w:val="1"/>
      </w:pPr>
      <w:r>
        <w:rPr>
          <w:rFonts w:ascii="Times New Roman" w:hAnsi="Times New Roman" w:eastAsia="黑体"/>
          <w:szCs w:val="21"/>
        </w:rPr>
        <w:t>Geolocation API</w:t>
      </w:r>
      <w:r>
        <w:rPr>
          <w:rFonts w:ascii="Times New Roman" w:hAnsi="Times New Roman"/>
        </w:rPr>
        <w:t>在用户允许的情况下，用户可以向Web程序提供地理位置。首次使用时用户系统会弹窗获取用户定位权限。使用Geolocation API时调用navigator.geolocation，浏览器会弹窗向用户获许，同意后浏览器将使用设备上最佳可用功能（如GPS）获取定位。原生Geolocation API中基于WI-FI的定位由Google提供，也可以使用百度、腾讯或者Autonavi等第三方提供的基于IP的定位服务</w:t>
      </w:r>
      <w:r>
        <w:rPr>
          <w:rFonts w:ascii="Times New Roman" w:hAnsi="Times New Roman"/>
          <w:szCs w:val="21"/>
          <w:vertAlign w:val="superscript"/>
        </w:rPr>
        <w:t>[4]</w:t>
      </w:r>
      <w:r>
        <w:rPr>
          <w:rFonts w:ascii="Times New Roman" w:hAnsi="Times New Roman"/>
        </w:rPr>
        <w:t>。</w:t>
      </w:r>
    </w:p>
    <w:p>
      <w:pPr>
        <w:spacing w:before="100" w:after="100" w:line="300" w:lineRule="auto"/>
        <w:jc w:val="left"/>
        <w:outlineLvl w:val="1"/>
        <w:rPr>
          <w:rFonts w:ascii="黑体" w:hAnsi="黑体" w:eastAsia="黑体"/>
          <w:szCs w:val="21"/>
        </w:rPr>
      </w:pPr>
      <w:bookmarkStart w:id="51" w:name="_Toc41220456"/>
      <w:r>
        <w:rPr>
          <w:rFonts w:ascii="黑体" w:hAnsi="黑体" w:eastAsia="黑体"/>
          <w:szCs w:val="21"/>
        </w:rPr>
        <w:t xml:space="preserve">2.2 </w:t>
      </w:r>
      <w:bookmarkEnd w:id="51"/>
      <w:r>
        <w:rPr>
          <w:rFonts w:ascii="Times New Roman" w:hAnsi="Times New Roman" w:eastAsia="黑体"/>
          <w:kern w:val="0"/>
          <w:szCs w:val="21"/>
        </w:rPr>
        <w:t>Visual Studio Code</w:t>
      </w:r>
    </w:p>
    <w:p>
      <w:pPr>
        <w:spacing w:line="300" w:lineRule="auto"/>
        <w:ind w:firstLine="420" w:firstLineChars="200"/>
        <w:rPr>
          <w:rFonts w:ascii="Times New Roman" w:hAnsi="Times New Roman"/>
          <w:szCs w:val="21"/>
        </w:rPr>
      </w:pPr>
      <w:r>
        <w:rPr>
          <w:rFonts w:hint="default" w:ascii="Times New Roman" w:hAnsi="Times New Roman"/>
          <w:szCs w:val="21"/>
        </w:rPr>
        <w:t>本设计集成开发环境（IDE, Integrated Development Environment）使用了非常热门的VS Code。Visual Studio Code是微软开发的源代码编辑软件，支持数百种语言的语句标注、括号匹配、自动缩进。丰富的插件可以快速扩展VS Code的功能。本设计的Web应用程序使用了HTML, CSS, JavaScript, Python, Dockerfile, Shell Command, yml等语言，VS Code都可以胜任他们的编辑、Debug以及运行。此外，内建的Git工具可以方便的进行版本控制（无需使用git指令），内建的Debug工具可以挂载到Docker容器的端口进行监控以及Debug。</w:t>
      </w:r>
    </w:p>
    <w:p>
      <w:pPr>
        <w:spacing w:before="100" w:after="100" w:line="300" w:lineRule="auto"/>
        <w:jc w:val="left"/>
        <w:outlineLvl w:val="1"/>
        <w:rPr>
          <w:rFonts w:ascii="黑体" w:hAnsi="黑体" w:eastAsia="黑体" w:cs="黑体"/>
          <w:szCs w:val="21"/>
        </w:rPr>
      </w:pPr>
      <w:bookmarkStart w:id="52" w:name="_Toc41220457"/>
      <w:r>
        <w:rPr>
          <w:rFonts w:hint="eastAsia" w:ascii="黑体" w:hAnsi="黑体" w:eastAsia="黑体" w:cs="黑体"/>
          <w:szCs w:val="21"/>
        </w:rPr>
        <w:t xml:space="preserve">2.3 </w:t>
      </w:r>
      <w:r>
        <w:rPr>
          <w:rFonts w:ascii="Times New Roman" w:hAnsi="Times New Roman" w:eastAsia="黑体"/>
          <w:szCs w:val="21"/>
        </w:rPr>
        <w:t>MySQL</w:t>
      </w:r>
      <w:r>
        <w:rPr>
          <w:rFonts w:hint="eastAsia" w:ascii="黑体" w:hAnsi="黑体" w:eastAsia="黑体" w:cs="黑体"/>
          <w:szCs w:val="21"/>
        </w:rPr>
        <w:t>数据库</w:t>
      </w:r>
      <w:bookmarkEnd w:id="52"/>
    </w:p>
    <w:p>
      <w:pPr>
        <w:spacing w:line="300" w:lineRule="auto"/>
        <w:ind w:firstLine="420" w:firstLineChars="200"/>
        <w:rPr>
          <w:rFonts w:ascii="Times New Roman" w:hAnsi="Times New Roman"/>
          <w:szCs w:val="21"/>
        </w:rPr>
      </w:pPr>
      <w:r>
        <w:rPr>
          <w:rFonts w:hint="eastAsia" w:ascii="Times New Roman" w:hAnsi="Times New Roman"/>
          <w:szCs w:val="21"/>
        </w:rPr>
        <w:t>MySQ</w:t>
      </w:r>
      <w:r>
        <w:rPr>
          <w:rFonts w:hint="default" w:ascii="Times New Roman" w:hAnsi="Times New Roman"/>
          <w:szCs w:val="21"/>
        </w:rPr>
        <w:t>L是一个开源的关系(R)数据库（DB）管理系统(MS)。名称中My是联合创始人Micheal女儿的名字，SQL则是Structured Query Language结构化查询语句的首字母缩写。MySQL是Oracle的产品，支持Windows, MacOS, Linux多系统，支持数据量大记录条数多的大型数据库，语句Syntax标准并且支持主流的编程语言。通过B-树或者Hash数据结构建立索引正对不同的搜索条件进行优化，以便达到最佳搜索速度。MySQL由C和C++编写，本设计使用了最新的MySQL 8.0版本。数据库管理上，开发时采用MySQL Workbench方便增删查改以及数据展示，生产环境上则在Docker容器中采用MySQL Shell进行root用户操作、建库等操作。</w:t>
      </w:r>
    </w:p>
    <w:p>
      <w:pPr>
        <w:spacing w:before="100" w:after="100" w:line="300" w:lineRule="auto"/>
        <w:jc w:val="left"/>
        <w:outlineLvl w:val="1"/>
        <w:rPr>
          <w:rFonts w:ascii="黑体" w:hAnsi="黑体" w:eastAsia="黑体"/>
          <w:szCs w:val="21"/>
        </w:rPr>
      </w:pPr>
      <w:bookmarkStart w:id="53" w:name="_Toc41220458"/>
      <w:r>
        <w:rPr>
          <w:rFonts w:ascii="黑体" w:hAnsi="黑体" w:eastAsia="黑体"/>
          <w:szCs w:val="21"/>
        </w:rPr>
        <w:t xml:space="preserve">2.4 </w:t>
      </w:r>
      <w:bookmarkEnd w:id="53"/>
      <w:r>
        <w:rPr>
          <w:rFonts w:ascii="Times New Roman" w:hAnsi="Times New Roman" w:eastAsia="黑体"/>
          <w:szCs w:val="21"/>
        </w:rPr>
        <w:t>Flask</w:t>
      </w:r>
    </w:p>
    <w:p>
      <w:pPr>
        <w:spacing w:line="300" w:lineRule="auto"/>
        <w:ind w:firstLine="420" w:firstLineChars="200"/>
        <w:rPr>
          <w:rFonts w:hint="default" w:ascii="Times New Roman" w:hAnsi="Times New Roman"/>
          <w:szCs w:val="21"/>
        </w:rPr>
      </w:pPr>
      <w:r>
        <w:rPr>
          <w:rFonts w:ascii="Times New Roman" w:hAnsi="Times New Roman"/>
          <w:szCs w:val="21"/>
        </w:rPr>
        <w:t>Flask</w:t>
      </w:r>
      <w:r>
        <w:rPr>
          <w:rFonts w:hint="eastAsia" w:ascii="Times New Roman" w:hAnsi="Times New Roman"/>
          <w:szCs w:val="21"/>
        </w:rPr>
        <w:t>是</w:t>
      </w:r>
      <w:r>
        <w:rPr>
          <w:rFonts w:hint="default" w:ascii="Times New Roman" w:hAnsi="Times New Roman"/>
          <w:szCs w:val="21"/>
        </w:rPr>
        <w:t>Python的轻量化Web应用程序的框架，使用Werkzeug路由系统，Jinja2模版引擎这两个依赖库。Flask不包含DB层，因此可以使用任意开发者偏好的数据库软件。</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2.5 </w:t>
      </w:r>
      <w:r>
        <w:rPr>
          <w:rFonts w:ascii="Times New Roman" w:hAnsi="Times New Roman" w:eastAsia="黑体"/>
          <w:szCs w:val="21"/>
        </w:rPr>
        <w:t>Docker与容器化</w:t>
      </w:r>
    </w:p>
    <w:p>
      <w:pPr>
        <w:spacing w:line="300" w:lineRule="auto"/>
        <w:ind w:firstLine="420" w:firstLineChars="200"/>
        <w:rPr>
          <w:rFonts w:ascii="Times New Roman" w:hAnsi="Times New Roman" w:eastAsia="黑体"/>
          <w:szCs w:val="21"/>
        </w:rPr>
      </w:pPr>
      <w:r>
        <w:rPr>
          <w:rFonts w:ascii="Times New Roman" w:hAnsi="Times New Roman"/>
          <w:szCs w:val="21"/>
        </w:rPr>
        <w:t>Docker是一个封装、发放以及运行软件程序的平台，使用OS级虚拟提供平台即服务（PaaS）的产品。使用Docker可以将开发出的软件以及运行环境（包含环境变量、依赖包、依赖资源和依赖软件等）一并打包成镜像（Docker Image），以便软件以容器化（containerized）方式在任意Microsoft Windows，macOS，Linux系统的计算机上运行。和虚拟机不同的是，Docker容器更加轻量化，一台计算机上可以轻松部署多个容器化的软件。由于Linux的命名空间支持，从操作系统角度看来软件之间运行相对隔离。由于后端使用了Flask App以及MySQL数据库，是多容器应用，本设计使用了Docker Compose工具。Docker由Go语言编写。</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2.6 </w:t>
      </w:r>
      <w:r>
        <w:rPr>
          <w:rFonts w:ascii="Times New Roman" w:hAnsi="Times New Roman" w:eastAsia="黑体"/>
          <w:szCs w:val="21"/>
        </w:rPr>
        <w:t>Nginx</w:t>
      </w:r>
    </w:p>
    <w:p>
      <w:pPr>
        <w:spacing w:line="300" w:lineRule="auto"/>
        <w:ind w:firstLine="420" w:firstLineChars="200"/>
        <w:rPr>
          <w:rFonts w:hint="default" w:ascii="Times New Roman" w:hAnsi="Times New Roman"/>
          <w:szCs w:val="21"/>
        </w:rPr>
      </w:pPr>
      <w:r>
        <w:rPr>
          <w:rFonts w:ascii="Times New Roman" w:hAnsi="Times New Roman"/>
          <w:szCs w:val="21"/>
        </w:rPr>
        <w:t>Nginx是一个可以具有反向代理以及负载平衡的web服务器软件，2004年首次发布，使用C语言编写，免费开源。本毕业设计使用了Docker Hub上Nginx 1.15版本基础镜像，再次赞美Docker Hub。Nginx现在已经和Apache并列属于最受欢迎的服务器软件，BOA、Capital One等知名企业都在使用。Docker组建镜像时写入配置文件，指定服务器上页面等资源所在的路径，同时路径也将作为相对访问的root路径。</w:t>
      </w:r>
    </w:p>
    <w:p>
      <w:pPr>
        <w:pStyle w:val="2"/>
        <w:keepNext/>
        <w:keepLines/>
        <w:spacing w:before="200" w:beforeAutospacing="0" w:after="200" w:afterAutospacing="0" w:line="300" w:lineRule="auto"/>
        <w:jc w:val="both"/>
        <w:rPr>
          <w:rStyle w:val="28"/>
          <w:rFonts w:hint="default" w:ascii="黑体" w:hAnsi="黑体"/>
          <w:b w:val="0"/>
          <w:szCs w:val="28"/>
        </w:rPr>
      </w:pPr>
      <w:bookmarkStart w:id="54" w:name="_Toc3702_WPSOffice_Level1"/>
      <w:bookmarkStart w:id="55" w:name="_Toc17661_WPSOffice_Level1"/>
      <w:bookmarkStart w:id="56" w:name="_Toc18391"/>
      <w:bookmarkStart w:id="57" w:name="_Toc9038"/>
      <w:bookmarkStart w:id="58" w:name="_Toc8306"/>
      <w:bookmarkStart w:id="59" w:name="_Toc23799"/>
      <w:bookmarkStart w:id="60" w:name="_Toc27918"/>
      <w:bookmarkStart w:id="61" w:name="_Toc29770_WPSOffice_Level1"/>
      <w:bookmarkStart w:id="62" w:name="_Toc1131"/>
      <w:bookmarkStart w:id="63" w:name="_Toc13771"/>
      <w:bookmarkStart w:id="64" w:name="_Toc41220459"/>
      <w:r>
        <w:rPr>
          <w:rStyle w:val="28"/>
          <w:rFonts w:ascii="黑体" w:hAnsi="黑体"/>
          <w:b w:val="0"/>
          <w:szCs w:val="28"/>
        </w:rPr>
        <w:t>3 需求分析以及</w:t>
      </w:r>
      <w:bookmarkEnd w:id="54"/>
      <w:bookmarkEnd w:id="55"/>
      <w:bookmarkEnd w:id="56"/>
      <w:bookmarkEnd w:id="57"/>
      <w:bookmarkEnd w:id="58"/>
      <w:bookmarkEnd w:id="59"/>
      <w:bookmarkEnd w:id="60"/>
      <w:bookmarkEnd w:id="61"/>
      <w:bookmarkEnd w:id="62"/>
      <w:bookmarkEnd w:id="63"/>
      <w:r>
        <w:rPr>
          <w:rStyle w:val="28"/>
          <w:rFonts w:ascii="黑体" w:hAnsi="黑体"/>
          <w:b w:val="0"/>
          <w:szCs w:val="28"/>
        </w:rPr>
        <w:t>系统环境</w:t>
      </w:r>
      <w:bookmarkEnd w:id="64"/>
    </w:p>
    <w:p>
      <w:pPr>
        <w:spacing w:before="100" w:after="100" w:line="300" w:lineRule="auto"/>
        <w:jc w:val="left"/>
        <w:outlineLvl w:val="1"/>
        <w:rPr>
          <w:rFonts w:ascii="黑体" w:hAnsi="黑体" w:eastAsia="黑体" w:cs="黑体"/>
          <w:szCs w:val="21"/>
        </w:rPr>
      </w:pPr>
      <w:bookmarkStart w:id="65" w:name="_Toc41220460"/>
      <w:bookmarkStart w:id="66" w:name="_Toc28168"/>
      <w:bookmarkStart w:id="67" w:name="_Toc24375"/>
      <w:bookmarkStart w:id="68" w:name="_Toc9832"/>
      <w:bookmarkStart w:id="69" w:name="_Toc3671"/>
      <w:bookmarkStart w:id="70" w:name="_Toc31120"/>
      <w:bookmarkStart w:id="71" w:name="_Toc29770_WPSOffice_Level2"/>
      <w:bookmarkStart w:id="72" w:name="_Toc2724"/>
      <w:bookmarkStart w:id="73" w:name="_Toc3702_WPSOffice_Level2"/>
      <w:bookmarkStart w:id="74" w:name="_Toc25489_WPSOffice_Level2"/>
      <w:bookmarkStart w:id="75" w:name="_Toc11216"/>
      <w:bookmarkStart w:id="76" w:name="_Toc6881"/>
      <w:bookmarkStart w:id="77" w:name="_Toc27267"/>
      <w:r>
        <w:rPr>
          <w:rFonts w:hint="eastAsia" w:ascii="黑体" w:hAnsi="黑体" w:eastAsia="黑体" w:cs="黑体"/>
          <w:szCs w:val="21"/>
        </w:rPr>
        <w:t>3.1 系统功能需求分析</w:t>
      </w:r>
      <w:bookmarkEnd w:id="65"/>
      <w:bookmarkEnd w:id="66"/>
      <w:bookmarkEnd w:id="67"/>
      <w:bookmarkEnd w:id="68"/>
      <w:bookmarkEnd w:id="69"/>
      <w:bookmarkEnd w:id="70"/>
      <w:bookmarkEnd w:id="71"/>
      <w:bookmarkEnd w:id="72"/>
      <w:bookmarkEnd w:id="73"/>
      <w:bookmarkEnd w:id="74"/>
      <w:bookmarkEnd w:id="75"/>
      <w:bookmarkEnd w:id="76"/>
      <w:bookmarkEnd w:id="77"/>
    </w:p>
    <w:p>
      <w:pPr>
        <w:spacing w:line="300" w:lineRule="auto"/>
        <w:ind w:firstLine="420" w:firstLineChars="200"/>
        <w:jc w:val="left"/>
        <w:rPr>
          <w:rFonts w:hint="default" w:ascii="SimSun" w:hAnsi="SimSun" w:cs="SimSun"/>
          <w:szCs w:val="21"/>
        </w:rPr>
      </w:pPr>
      <w:r>
        <w:rPr>
          <w:rFonts w:hint="default" w:ascii="SimSun" w:hAnsi="SimSun" w:cs="SimSun"/>
          <w:szCs w:val="21"/>
        </w:rPr>
        <w:t>进行系统需求分析，就是分析系统需要具备的功能，实现系统之后其性能以及系统的可靠性。在需求分析的步骤，划分出功能模块，相应的API参数规格协定，具体的开发任务。共享停车系统具备以下功能：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用户注册：检查手机号是否已经被注册，注册新用户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用户登录：判定用户是否已经注册，判定密码哈希是否正确</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用户登出：清理Cookie和Session Storage中的用户身份校验Token，退出登录，使用户重新登录才能使用平台的各项功能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修改用户角色：修改角色为个体用户或者物业用户。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根据车位名称搜索车位：根据输入的关键词模糊匹配名称中含有关键词的车位。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根据目的地搜索周边车位：在地图上搜索目的地，展示目的地附近的停车场和停车位。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向车主展示车位细节：展示车位空闲时段，车位拥有者，车位名称等信息。</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查询车位是否有空：查询用户在车位中所选的时段是否可以预约（进而预约或查询别的时段）。</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预定车位：预定用户在车位中所选的时，占用车位被选中的时段，创建相应订单。</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订单操作：查看用户的订单列表；取消订单、交易完成后订单支付（未调用支付API，仅做了订单状态改变）。</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车位订单管理：展示车位不同状态的订单；拒绝用户订单。</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向拥有者展示车位：查看我的车位列表，展示选中日期车位使用率、总订单数</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修改车位信息：启用停用车位，修改车位计费费率。</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添加新的车位：地图上选定车位所在地址，填写车位相关信息，提交新车位请求</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TODO admin: 扫码出场入场？身份转换确认或拒绝？</w:t>
      </w:r>
    </w:p>
    <w:p>
      <w:pPr>
        <w:numPr>
          <w:ilvl w:val="0"/>
          <w:numId w:val="0"/>
        </w:numPr>
        <w:spacing w:line="300" w:lineRule="auto"/>
        <w:jc w:val="left"/>
        <w:rPr>
          <w:rFonts w:ascii="Times New Roman" w:hAnsi="Times New Roman"/>
          <w:szCs w:val="21"/>
        </w:rPr>
      </w:pPr>
      <w:r>
        <w:rPr>
          <w:rFonts w:ascii="Times New Roman" w:hAnsi="Times New Roman"/>
          <w:szCs w:val="21"/>
        </w:rPr>
        <w:t>系统性能、可靠性以及易用性：</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性能上：设计时采用高效的表设计，可以运行时实时计算的数据不予写入表记录（例如总订单数，总收益），多采用字典这样高效访问的数据结构，在运行时效率和存储读写效率之间权衡；开发过程反复迭代、优化各模块以及接口的算法，必要时对设计进行调整，以便达到能力范围内最优的算法复杂度。</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可靠性上：在前端与后端进行了大量非法输入的检测以及报错处理，杜绝了由于用户提交的内容不规范造成的程序异常。例如在前端进行手机号码格式的验证、数字的正则表达式验证等。后端则提供了丰富的错误码，考虑方方面面用户操作不当的情况，从而从用户使用角度杜绝程序异常。对错误码进行再次封装，均返回200 Success由前端处理，这样可以防止500 Server Error报错码引发的服务器端源代码泄露。测试数据精心设计，考虑不同使用情况，不符合常理的使用也考虑在内。多轮测试和加强后程序可靠性和鲁棒性都非常出色。</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易用性上：本毕业设计将相当一部分大的时间投入在前端页面设计以及美化上。一个有优秀功能的网络平台，如果没有用户友好的操作界面，也将在吸引用户上失败。因此共享停车平台UI设计精美简洁，直观易用。用户可以很直观地找到并使用想要的功能。同时CSS美化部分加入大量缓入缓出动画、页面元素阴影、元素圆角、模糊和透明度等设计元素，提升了页面的质感与高级感。</w:t>
      </w:r>
    </w:p>
    <w:p>
      <w:pPr>
        <w:spacing w:before="100" w:after="100" w:line="300" w:lineRule="auto"/>
        <w:jc w:val="left"/>
        <w:outlineLvl w:val="1"/>
        <w:rPr>
          <w:rFonts w:ascii="黑体" w:hAnsi="黑体" w:eastAsia="黑体" w:cs="黑体"/>
          <w:szCs w:val="21"/>
        </w:rPr>
      </w:pPr>
      <w:bookmarkStart w:id="78" w:name="_Toc15630"/>
      <w:bookmarkStart w:id="79" w:name="_Toc41220461"/>
      <w:bookmarkStart w:id="80" w:name="_Toc12756"/>
      <w:bookmarkStart w:id="81" w:name="_Toc1652_WPSOffice_Level2"/>
      <w:bookmarkStart w:id="82" w:name="_Toc4414_WPSOffice_Level2"/>
      <w:bookmarkStart w:id="83" w:name="_Toc18882"/>
      <w:bookmarkStart w:id="84" w:name="_Toc19948"/>
      <w:bookmarkStart w:id="85" w:name="_Toc6114"/>
      <w:bookmarkStart w:id="86" w:name="_Toc4496"/>
      <w:bookmarkStart w:id="87" w:name="_Toc27616"/>
      <w:bookmarkStart w:id="88" w:name="_Toc6056_WPSOffice_Level2"/>
      <w:bookmarkStart w:id="89" w:name="_Toc18464"/>
      <w:bookmarkStart w:id="90" w:name="_Toc2775"/>
      <w:r>
        <w:rPr>
          <w:rFonts w:hint="eastAsia" w:ascii="黑体" w:hAnsi="黑体" w:eastAsia="黑体" w:cs="黑体"/>
          <w:szCs w:val="21"/>
        </w:rPr>
        <w:t>3.2 可行性分析</w:t>
      </w:r>
      <w:bookmarkEnd w:id="78"/>
      <w:bookmarkEnd w:id="79"/>
      <w:bookmarkEnd w:id="80"/>
      <w:bookmarkEnd w:id="81"/>
      <w:bookmarkEnd w:id="82"/>
      <w:bookmarkEnd w:id="83"/>
      <w:bookmarkEnd w:id="84"/>
      <w:bookmarkEnd w:id="85"/>
      <w:bookmarkEnd w:id="86"/>
      <w:bookmarkEnd w:id="87"/>
      <w:bookmarkEnd w:id="88"/>
      <w:bookmarkEnd w:id="89"/>
      <w:bookmarkEnd w:id="90"/>
    </w:p>
    <w:p>
      <w:pPr>
        <w:numPr>
          <w:ilvl w:val="0"/>
          <w:numId w:val="5"/>
        </w:numPr>
        <w:spacing w:line="300" w:lineRule="auto"/>
        <w:ind w:firstLine="420"/>
        <w:rPr>
          <w:rFonts w:hint="eastAsia" w:ascii="Times New Roman" w:hAnsi="Times New Roman"/>
        </w:rPr>
      </w:pPr>
      <w:r>
        <w:rPr>
          <w:rFonts w:hint="eastAsia" w:ascii="Times New Roman" w:hAnsi="Times New Roman"/>
        </w:rPr>
        <w:t>技术可行性</w:t>
      </w:r>
    </w:p>
    <w:p>
      <w:pPr>
        <w:spacing w:line="300" w:lineRule="auto"/>
        <w:ind w:firstLine="420"/>
        <w:rPr>
          <w:rFonts w:ascii="Times New Roman" w:hAnsi="Times New Roman"/>
          <w:szCs w:val="21"/>
        </w:rPr>
      </w:pPr>
      <w:r>
        <w:rPr>
          <w:rFonts w:hint="default" w:ascii="Times New Roman" w:hAnsi="Times New Roman"/>
        </w:rPr>
        <w:t>技术栈采用了主流的Vue+Flask+MySQL on Docker的前端、后端、数据库和部署项目构架。前端部署在容器化的Nginx服务器软件，后端则采用了一个多容器（Flask容器+MySQL数据库容器）的Docker应用程序。地图采用了Google Map API和Google Places API服务，才Google Cloud Platform上创建项目后就可以启用者两个API。数据库访问使用了Python SQLAlchemy包。开发工具使用Visual Studio Code，免费且有丰富的插件扩展其对各种语言的支持和功能扩展，提高了开发效率和开发体验。在依赖上，前端引用了md5.js生成密码Hash，axios.js HTTP client向后端服务器发起请求，jQuery覆盖没有使用Vue的情况让HTML元素选取更方便；后端依赖SQLAlchemy, PyJWT等包。使用的技术热度较高，因此比较方便寻找文档以及碰到问题时可以在互联网找到解决方案。</w:t>
      </w:r>
    </w:p>
    <w:p>
      <w:pPr>
        <w:spacing w:line="300" w:lineRule="auto"/>
        <w:ind w:firstLine="420" w:firstLineChars="200"/>
        <w:rPr>
          <w:rFonts w:ascii="Times New Roman" w:hAnsi="Times New Roman"/>
        </w:rPr>
      </w:pPr>
      <w:r>
        <w:rPr>
          <w:rFonts w:hint="eastAsia" w:ascii="Times New Roman" w:hAnsi="Times New Roman"/>
        </w:rPr>
        <w:t>（2）经济可行性</w:t>
      </w:r>
    </w:p>
    <w:p>
      <w:pPr>
        <w:spacing w:line="300" w:lineRule="auto"/>
        <w:ind w:firstLine="420" w:firstLineChars="0"/>
        <w:rPr>
          <w:rFonts w:hint="eastAsia" w:ascii="SimSun" w:hAnsi="SimSun"/>
          <w:szCs w:val="21"/>
        </w:rPr>
      </w:pPr>
      <w:r>
        <w:rPr>
          <w:rFonts w:hint="default" w:ascii="SimSun" w:hAnsi="SimSun" w:eastAsia="SimSun" w:cs="SimSun"/>
        </w:rPr>
        <w:t>我国机动车现状是保有量大且增速快</w:t>
      </w:r>
      <w:r>
        <w:rPr>
          <w:rFonts w:hint="default" w:ascii="SimSun" w:hAnsi="SimSun" w:cs="SimSun"/>
        </w:rPr>
        <w:t>，停车位缺口大，因此共享停车平台市场是巨大的。开发使用了许多免费、开源的工具以及软件，减少了开发成本。Google Cloud Platform的API计费根据调用次数计算，因此不会造成生产环境使用外额外的收费。最后将软件平台均做了容器化处理，因此不需要部署在专门的服务器上，Docker实现软件间的隔离，减少了运营成本。其中调用二维码的API由goqr.me免费提供。共享停车由于提高了车位利用率，可以有效减少每车位每人次停车费率。从车主角度看来停车不仅更加方便而且更加省钱，从车位拥有者角度看来，闲置车位可以出租产生收益、提高总收益，实现共享经济互利共赢。</w:t>
      </w:r>
    </w:p>
    <w:p>
      <w:pPr>
        <w:spacing w:line="300" w:lineRule="auto"/>
        <w:ind w:firstLine="420" w:firstLineChars="200"/>
        <w:rPr>
          <w:rFonts w:ascii="SimSun" w:hAnsi="SimSun"/>
          <w:szCs w:val="21"/>
        </w:rPr>
      </w:pPr>
      <w:r>
        <w:rPr>
          <w:rFonts w:hint="eastAsia" w:ascii="SimSun" w:hAnsi="SimSun"/>
          <w:szCs w:val="21"/>
        </w:rPr>
        <w:t>（</w:t>
      </w:r>
      <w:r>
        <w:rPr>
          <w:rFonts w:ascii="Times New Roman" w:hAnsi="Times New Roman"/>
          <w:szCs w:val="21"/>
        </w:rPr>
        <w:t>3</w:t>
      </w:r>
      <w:r>
        <w:rPr>
          <w:rFonts w:hint="eastAsia" w:ascii="Times New Roman" w:hAnsi="Times New Roman"/>
          <w:szCs w:val="21"/>
        </w:rPr>
        <w:t>）运行可行性</w:t>
      </w:r>
    </w:p>
    <w:p>
      <w:pPr>
        <w:spacing w:line="300" w:lineRule="auto"/>
        <w:ind w:firstLine="420" w:firstLineChars="0"/>
        <w:rPr>
          <w:rFonts w:ascii="SimSun" w:hAnsi="SimSun"/>
          <w:szCs w:val="21"/>
        </w:rPr>
      </w:pPr>
      <w:r>
        <w:rPr>
          <w:rFonts w:ascii="SimSun" w:hAnsi="SimSun"/>
          <w:szCs w:val="21"/>
        </w:rPr>
        <w:t>共享停车Web平台采用了C/S（Client/Server）的软件结构，因此客户使用浏览器就可以访问共享停车平台，由于CSS编写时正对Chrome浏览器，因此建议通过Chrome访问共享停车平台。前后端均采用Docker容器化处理，可以在任何安装有Docker软件的宿主机上方便地部署与运行。共享停车平台毕业设计中使用到的API均由互联网企业提供，运行时调用服务可靠稳定。</w:t>
      </w:r>
    </w:p>
    <w:p>
      <w:pPr>
        <w:spacing w:before="100" w:after="100" w:line="300" w:lineRule="auto"/>
        <w:jc w:val="left"/>
        <w:outlineLvl w:val="1"/>
        <w:rPr>
          <w:rFonts w:ascii="SimSun" w:hAnsi="SimSun"/>
          <w:color w:val="FF0000"/>
          <w:szCs w:val="21"/>
        </w:rPr>
      </w:pPr>
      <w:bookmarkStart w:id="91" w:name="_Toc1735"/>
      <w:bookmarkStart w:id="92" w:name="_Toc140"/>
      <w:bookmarkStart w:id="93" w:name="_Toc8277_WPSOffice_Level2"/>
      <w:bookmarkStart w:id="94" w:name="_Toc6608_WPSOffice_Level2"/>
      <w:bookmarkStart w:id="95" w:name="_Toc15437"/>
      <w:bookmarkStart w:id="96" w:name="_Toc30463"/>
      <w:bookmarkStart w:id="97" w:name="_Toc5050"/>
      <w:bookmarkStart w:id="98" w:name="_Toc29704"/>
      <w:bookmarkStart w:id="99" w:name="_Toc7622"/>
      <w:bookmarkStart w:id="100" w:name="_Toc9402_WPSOffice_Level2"/>
      <w:bookmarkStart w:id="101" w:name="_Toc41220462"/>
      <w:bookmarkStart w:id="102" w:name="_Toc28924"/>
      <w:bookmarkStart w:id="103" w:name="_Toc29885"/>
      <w:r>
        <w:rPr>
          <w:rFonts w:hint="eastAsia" w:ascii="黑体" w:hAnsi="黑体" w:eastAsia="黑体" w:cs="黑体"/>
          <w:szCs w:val="21"/>
        </w:rPr>
        <w:t>3.3 系统环境</w:t>
      </w:r>
      <w:bookmarkEnd w:id="91"/>
      <w:bookmarkEnd w:id="92"/>
      <w:bookmarkEnd w:id="93"/>
      <w:bookmarkEnd w:id="94"/>
      <w:bookmarkEnd w:id="95"/>
      <w:bookmarkEnd w:id="96"/>
      <w:bookmarkEnd w:id="97"/>
      <w:bookmarkEnd w:id="98"/>
      <w:bookmarkEnd w:id="99"/>
      <w:bookmarkEnd w:id="100"/>
      <w:bookmarkEnd w:id="101"/>
      <w:bookmarkEnd w:id="102"/>
      <w:bookmarkEnd w:id="103"/>
    </w:p>
    <w:p>
      <w:pPr>
        <w:spacing w:line="300" w:lineRule="auto"/>
        <w:ind w:firstLine="420"/>
        <w:rPr>
          <w:rFonts w:hint="eastAsia" w:ascii="SimSun" w:hAnsi="SimSun"/>
          <w:color w:val="000000"/>
          <w:szCs w:val="21"/>
        </w:rPr>
      </w:pPr>
      <w:r>
        <w:rPr>
          <w:rFonts w:hint="default" w:ascii="SimSun" w:hAnsi="SimSun"/>
          <w:color w:val="000000"/>
          <w:szCs w:val="21"/>
        </w:rPr>
        <w:t>开发系统：</w:t>
      </w:r>
      <w:r>
        <w:rPr>
          <w:rFonts w:hint="default" w:ascii="Times New Roman Regular" w:hAnsi="Times New Roman Regular" w:cs="Times New Roman Regular"/>
          <w:color w:val="000000"/>
          <w:szCs w:val="21"/>
        </w:rPr>
        <w:t>macOS, Linux</w:t>
      </w:r>
    </w:p>
    <w:p>
      <w:pPr>
        <w:spacing w:line="300" w:lineRule="auto"/>
        <w:ind w:firstLine="420"/>
        <w:rPr>
          <w:rFonts w:ascii="Times New Roman" w:hAnsi="Times New Roman"/>
          <w:color w:val="000000"/>
          <w:szCs w:val="21"/>
        </w:rPr>
      </w:pPr>
      <w:r>
        <w:rPr>
          <w:rFonts w:ascii="Times New Roman" w:hAnsi="Times New Roman"/>
          <w:color w:val="000000"/>
          <w:szCs w:val="21"/>
        </w:rPr>
        <w:t>开发IDE以及工具：Visual Studio Code, Hbuilder, Postman, MySQL Workbench</w:t>
      </w:r>
    </w:p>
    <w:p>
      <w:pPr>
        <w:spacing w:line="300" w:lineRule="auto"/>
        <w:ind w:firstLine="420"/>
        <w:rPr>
          <w:rFonts w:ascii="Times New Roman" w:hAnsi="Times New Roman"/>
          <w:color w:val="000000"/>
          <w:szCs w:val="21"/>
        </w:rPr>
      </w:pPr>
      <w:r>
        <w:rPr>
          <w:rFonts w:ascii="Times New Roman" w:hAnsi="Times New Roman"/>
          <w:color w:val="000000"/>
          <w:szCs w:val="21"/>
        </w:rPr>
        <w:t>软件语言：Python, JavaScript, Shell, TXT以及YAML配置文件</w:t>
      </w:r>
    </w:p>
    <w:p>
      <w:pPr>
        <w:spacing w:line="300" w:lineRule="auto"/>
        <w:ind w:firstLine="420"/>
        <w:rPr>
          <w:rFonts w:ascii="SimSun" w:hAnsi="SimSun"/>
          <w:color w:val="000000"/>
          <w:szCs w:val="21"/>
        </w:rPr>
      </w:pPr>
      <w:r>
        <w:rPr>
          <w:rFonts w:ascii="Times New Roman" w:hAnsi="Times New Roman"/>
          <w:color w:val="000000"/>
          <w:szCs w:val="21"/>
        </w:rPr>
        <w:t>Python版本：开发环境 3.8.3, 生产环境3.8-slim</w:t>
      </w:r>
    </w:p>
    <w:p>
      <w:pPr>
        <w:spacing w:line="300" w:lineRule="auto"/>
        <w:ind w:firstLine="420"/>
        <w:rPr>
          <w:rFonts w:ascii="Times New Roman" w:hAnsi="Times New Roman"/>
          <w:color w:val="000000"/>
          <w:szCs w:val="21"/>
        </w:rPr>
      </w:pPr>
      <w:r>
        <w:rPr>
          <w:rFonts w:ascii="Times New Roman" w:hAnsi="Times New Roman"/>
          <w:color w:val="000000"/>
          <w:szCs w:val="21"/>
        </w:rPr>
        <w:t>MySQL版本</w:t>
      </w:r>
      <w:r>
        <w:rPr>
          <w:rFonts w:hint="eastAsia" w:ascii="SimSun" w:hAnsi="SimSun"/>
          <w:color w:val="000000"/>
          <w:szCs w:val="21"/>
        </w:rPr>
        <w:t>：</w:t>
      </w:r>
      <w:r>
        <w:rPr>
          <w:rFonts w:hint="default" w:ascii="SimSun" w:hAnsi="SimSun"/>
          <w:color w:val="000000"/>
          <w:szCs w:val="21"/>
        </w:rPr>
        <w:t>开发环境</w:t>
      </w:r>
      <w:r>
        <w:rPr>
          <w:rFonts w:ascii="Times New Roman" w:hAnsi="Times New Roman"/>
          <w:color w:val="000000"/>
          <w:szCs w:val="21"/>
        </w:rPr>
        <w:t>8.0.26，生产环境8.0.26</w:t>
      </w:r>
    </w:p>
    <w:p>
      <w:pPr>
        <w:spacing w:line="300" w:lineRule="auto"/>
        <w:ind w:firstLine="420"/>
        <w:rPr>
          <w:rFonts w:hint="eastAsia" w:ascii="Times New Roman" w:hAnsi="Times New Roman"/>
          <w:color w:val="000000"/>
          <w:szCs w:val="21"/>
        </w:rPr>
      </w:pPr>
      <w:r>
        <w:rPr>
          <w:rFonts w:ascii="Times New Roman" w:hAnsi="Times New Roman"/>
          <w:color w:val="000000"/>
          <w:szCs w:val="21"/>
        </w:rPr>
        <w:t>Nginx版本：Docker镜像1.18.5-alpine</w:t>
      </w:r>
    </w:p>
    <w:p>
      <w:pPr>
        <w:spacing w:line="300" w:lineRule="auto"/>
        <w:ind w:firstLine="420"/>
        <w:rPr>
          <w:rFonts w:ascii="Times New Roman" w:hAnsi="Times New Roman"/>
          <w:color w:val="000000"/>
          <w:szCs w:val="21"/>
        </w:rPr>
      </w:pPr>
      <w:r>
        <w:rPr>
          <w:rFonts w:ascii="Times New Roman" w:hAnsi="Times New Roman"/>
          <w:color w:val="000000"/>
          <w:szCs w:val="21"/>
        </w:rPr>
        <w:t>生产环境：</w:t>
      </w:r>
      <w:bookmarkEnd w:id="42"/>
      <w:bookmarkEnd w:id="43"/>
      <w:bookmarkEnd w:id="44"/>
      <w:bookmarkEnd w:id="45"/>
      <w:bookmarkEnd w:id="46"/>
      <w:bookmarkEnd w:id="47"/>
      <w:bookmarkEnd w:id="48"/>
      <w:r>
        <w:rPr>
          <w:rFonts w:ascii="Times New Roman" w:hAnsi="Times New Roman"/>
          <w:color w:val="000000"/>
          <w:szCs w:val="21"/>
        </w:rPr>
        <w:t>任意装有Docker的宿主计算机，部署在对公网开放端口的Linux Server上最为理想</w:t>
      </w:r>
    </w:p>
    <w:p>
      <w:pPr>
        <w:pStyle w:val="2"/>
        <w:keepNext/>
        <w:keepLines/>
        <w:spacing w:before="200" w:beforeAutospacing="0" w:after="200" w:afterAutospacing="0" w:line="300" w:lineRule="auto"/>
        <w:jc w:val="both"/>
        <w:rPr>
          <w:rStyle w:val="28"/>
          <w:rFonts w:hint="default" w:ascii="黑体" w:hAnsi="黑体"/>
          <w:b w:val="0"/>
          <w:szCs w:val="28"/>
        </w:rPr>
      </w:pPr>
      <w:bookmarkStart w:id="104" w:name="_Toc451176722"/>
      <w:bookmarkStart w:id="105" w:name="_Toc6056_WPSOffice_Level1"/>
      <w:bookmarkStart w:id="106" w:name="_Toc41220463"/>
      <w:bookmarkStart w:id="107" w:name="_Toc25489_WPSOffice_Level1"/>
      <w:bookmarkStart w:id="108" w:name="_Toc11093"/>
      <w:bookmarkStart w:id="109" w:name="_Toc210"/>
      <w:bookmarkStart w:id="110" w:name="_Toc20106"/>
      <w:bookmarkStart w:id="111" w:name="_Toc4414_WPSOffice_Level1"/>
      <w:bookmarkStart w:id="112" w:name="_Toc27634"/>
      <w:bookmarkStart w:id="113" w:name="_Toc18997"/>
      <w:bookmarkStart w:id="114" w:name="_Toc16986"/>
      <w:bookmarkStart w:id="115" w:name="_Toc23055"/>
      <w:bookmarkStart w:id="116" w:name="_Toc16085"/>
      <w:bookmarkStart w:id="117" w:name="_Toc18857"/>
      <w:r>
        <w:rPr>
          <w:rStyle w:val="28"/>
          <w:rFonts w:ascii="黑体" w:hAnsi="黑体"/>
          <w:b w:val="0"/>
          <w:szCs w:val="28"/>
        </w:rPr>
        <w:t>4</w:t>
      </w:r>
      <w:r>
        <w:rPr>
          <w:rStyle w:val="28"/>
          <w:rFonts w:hint="default" w:ascii="黑体" w:hAnsi="黑体"/>
          <w:b w:val="0"/>
          <w:szCs w:val="28"/>
        </w:rPr>
        <w:t xml:space="preserve"> </w:t>
      </w:r>
      <w:r>
        <w:rPr>
          <w:rStyle w:val="28"/>
          <w:rFonts w:ascii="黑体" w:hAnsi="黑体"/>
          <w:b w:val="0"/>
          <w:szCs w:val="28"/>
        </w:rPr>
        <w:t>系统总体设计</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spacing w:line="300" w:lineRule="auto"/>
        <w:ind w:firstLine="420" w:firstLineChars="200"/>
        <w:rPr>
          <w:rFonts w:ascii="SimSun" w:hAnsi="SimSun" w:cs="SimSun"/>
          <w:szCs w:val="21"/>
        </w:rPr>
      </w:pPr>
      <w:r>
        <w:rPr>
          <w:rFonts w:hint="default" w:ascii="SimSun" w:hAnsi="SimSun" w:cs="SimSun"/>
          <w:szCs w:val="21"/>
        </w:rPr>
        <w:t>通过需求分析得出系统结构设计，业务逻辑以及数据库设计（主要包括概念设计和逻辑设计）。本部分介绍整体看来的系统构架，并从业务流程上介绍共享停车平台的设计，最后将平台的数据库结构设计和逻辑设计。</w:t>
      </w:r>
    </w:p>
    <w:p>
      <w:pPr>
        <w:spacing w:before="100" w:after="100" w:line="300" w:lineRule="auto"/>
        <w:jc w:val="left"/>
        <w:outlineLvl w:val="1"/>
        <w:rPr>
          <w:rFonts w:hint="eastAsia" w:ascii="黑体" w:hAnsi="黑体" w:eastAsia="黑体" w:cs="黑体"/>
          <w:szCs w:val="21"/>
        </w:rPr>
      </w:pPr>
      <w:bookmarkStart w:id="118" w:name="_Toc16624_WPSOffice_Level2"/>
      <w:bookmarkStart w:id="119" w:name="_Toc14798"/>
      <w:bookmarkStart w:id="120" w:name="_Toc14943"/>
      <w:bookmarkStart w:id="121" w:name="_Toc451176723"/>
      <w:bookmarkStart w:id="122" w:name="_Toc17549"/>
      <w:bookmarkStart w:id="123" w:name="_Toc419910730"/>
      <w:bookmarkStart w:id="124" w:name="_Toc41220464"/>
      <w:bookmarkStart w:id="125" w:name="_Toc419909915"/>
      <w:bookmarkStart w:id="126" w:name="_Toc32493"/>
      <w:bookmarkStart w:id="127" w:name="_Toc13665"/>
      <w:bookmarkStart w:id="128" w:name="_Toc12002"/>
      <w:bookmarkStart w:id="129" w:name="_Toc12158_WPSOffice_Level2"/>
      <w:bookmarkStart w:id="130" w:name="_Toc13697"/>
      <w:bookmarkStart w:id="131" w:name="_Toc20130_WPSOffice_Level2"/>
      <w:bookmarkStart w:id="132" w:name="_Toc19329"/>
      <w:bookmarkStart w:id="133" w:name="_Toc17273"/>
      <w:r>
        <w:rPr>
          <w:rFonts w:hint="eastAsia" w:ascii="黑体" w:hAnsi="黑体" w:eastAsia="黑体" w:cs="黑体"/>
          <w:szCs w:val="21"/>
        </w:rPr>
        <w:t>4.1 系统功能结构设计</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pPr>
        <w:spacing w:before="100" w:after="100" w:line="300" w:lineRule="auto"/>
        <w:ind w:firstLine="420" w:firstLineChars="0"/>
        <w:jc w:val="left"/>
        <w:outlineLvl w:val="1"/>
        <w:rPr>
          <w:rFonts w:hint="eastAsia" w:ascii="Times New Roman" w:hAnsi="Times New Roman"/>
          <w:szCs w:val="21"/>
        </w:rPr>
      </w:pPr>
      <w:r>
        <w:rPr>
          <w:rFonts w:hint="default" w:ascii="Times New Roman" w:hAnsi="Times New Roman"/>
          <w:szCs w:val="21"/>
        </w:rPr>
        <w:t>共享停车业务的需求分析中，得出共享汽车平台系统总构架。Web应用平台将包括个人用户、物业用户以及管理员三种角色。通用的功能有注册、登录、退出登录和角色切换。个人用户的功能将有多种方式寻找车位、查询车位、预定车位、管理预定（订单）、以及个人所有车位的管理；物业用户的功能紧密围绕车位管理，具体有车位发布、车位信息概览、订单概览、具体订单操作；管理员功能可以管理用户。总体上开来</w:t>
      </w:r>
      <w:r>
        <w:rPr>
          <w:rFonts w:hint="eastAsia" w:ascii="Times New Roman" w:hAnsi="Times New Roman"/>
          <w:szCs w:val="21"/>
        </w:rPr>
        <w:t>系统功能图示</w:t>
      </w:r>
      <w:r>
        <w:rPr>
          <w:rFonts w:hint="default" w:ascii="Times New Roman" w:hAnsi="Times New Roman"/>
          <w:szCs w:val="21"/>
        </w:rPr>
        <w:t>如下图4-1</w:t>
      </w:r>
      <w:r>
        <w:rPr>
          <w:rFonts w:hint="eastAsia" w:ascii="Times New Roman" w:hAnsi="Times New Roman"/>
          <w:szCs w:val="21"/>
        </w:rPr>
        <w:t>。</w:t>
      </w:r>
    </w:p>
    <w:p>
      <w:pPr>
        <w:keepNext w:val="0"/>
        <w:keepLines w:val="0"/>
        <w:widowControl/>
        <w:suppressLineNumbers w:val="0"/>
        <w:jc w:val="center"/>
        <w:rPr>
          <w:rFonts w:hint="eastAsia" w:ascii="Times New Roman" w:hAnsi="Times New Roman"/>
          <w:sz w:val="18"/>
          <w:szCs w:val="18"/>
        </w:rPr>
      </w:pPr>
      <w:r>
        <w:rPr>
          <w:rFonts w:hint="eastAsia" w:ascii="Times New Roman" w:hAnsi="Times New Roman"/>
          <w:sz w:val="18"/>
          <w:szCs w:val="18"/>
        </w:rPr>
        <w:drawing>
          <wp:inline distT="0" distB="0" distL="114300" distR="114300">
            <wp:extent cx="5527675" cy="2241550"/>
            <wp:effectExtent l="0" t="0" r="9525" b="19050"/>
            <wp:docPr id="43" name="Picture 43" descr="SHAR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HARK 4-1"/>
                    <pic:cNvPicPr>
                      <a:picLocks noChangeAspect="1"/>
                    </pic:cNvPicPr>
                  </pic:nvPicPr>
                  <pic:blipFill>
                    <a:blip r:embed="rId10"/>
                    <a:srcRect l="4629" t="8092" r="12896" b="7821"/>
                    <a:stretch>
                      <a:fillRect/>
                    </a:stretch>
                  </pic:blipFill>
                  <pic:spPr>
                    <a:xfrm>
                      <a:off x="0" y="0"/>
                      <a:ext cx="5527675" cy="2241550"/>
                    </a:xfrm>
                    <a:prstGeom prst="rect">
                      <a:avLst/>
                    </a:prstGeom>
                  </pic:spPr>
                </pic:pic>
              </a:graphicData>
            </a:graphic>
          </wp:inline>
        </w:drawing>
      </w:r>
    </w:p>
    <w:p>
      <w:pPr>
        <w:keepNext w:val="0"/>
        <w:keepLines w:val="0"/>
        <w:widowControl/>
        <w:suppressLineNumbers w:val="0"/>
        <w:jc w:val="center"/>
        <w:rPr>
          <w:rFonts w:hint="eastAsia" w:ascii="Times New Roman" w:hAnsi="Times New Roman"/>
          <w:sz w:val="18"/>
          <w:szCs w:val="18"/>
        </w:rPr>
      </w:pPr>
      <w:r>
        <w:rPr>
          <w:rFonts w:hint="eastAsia" w:ascii="Times New Roman" w:hAnsi="Times New Roman"/>
          <w:sz w:val="18"/>
          <w:szCs w:val="18"/>
        </w:rPr>
        <w:t>图4-1 系统</w:t>
      </w:r>
      <w:r>
        <w:rPr>
          <w:rFonts w:hint="default" w:ascii="Times New Roman" w:hAnsi="Times New Roman"/>
          <w:sz w:val="18"/>
          <w:szCs w:val="18"/>
        </w:rPr>
        <w:t>总体结构图</w:t>
      </w:r>
    </w:p>
    <w:p>
      <w:pPr>
        <w:numPr>
          <w:ilvl w:val="0"/>
          <w:numId w:val="0"/>
        </w:numPr>
        <w:spacing w:line="300" w:lineRule="auto"/>
        <w:rPr>
          <w:rFonts w:ascii="Times New Roman" w:hAnsi="Times New Roman"/>
          <w:szCs w:val="21"/>
        </w:rPr>
      </w:pPr>
      <w:r>
        <w:rPr>
          <w:rFonts w:ascii="Times New Roman" w:hAnsi="Times New Roman"/>
          <w:szCs w:val="21"/>
        </w:rPr>
        <w:t>平台具体功能如下：</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注册：检查用户是否已经存在，注册新账户，默认角色为个人用户。</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登录：检查用户是否存在，检查密码哈希值是否匹配，生成加密Token返回给用户浏览器，以便后续请求使用。页面根据不同的用户角色跳转到相对的用户主页面。</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退出登录：清理浏览器SessionStorage以及Cookies中存放的信息，清除Token返回登录页面。</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改变角色：在用户，物业之间切换角色，会引起重新登录。</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寻找车位：共享停车平台两种方式寻找车位。通过车位名称搜索，输入关键字匹配车位名；选择目的地，寻找目的地周边范围内可用车位。</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查询车位可用性：查询指定车位在指定时间是否空闲。</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预定车位：预定指定车位的某个时间段。</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订单管理：在预约时间开始前可以的操作有取消订单，预约时间开始后可以入场、离场，离场后可以支付订单。</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添加车位：个人和物业角色的用户均可以添加自己的车位。</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车位订单管理：可以获取每一天车位订单收益以及使用率概览，也可以获取总览；可以管理车位订单，拒绝用户使用车位的预约。</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车位管理：包括启用停用车位，修改车位费率。</w:t>
      </w:r>
    </w:p>
    <w:p>
      <w:pPr>
        <w:numPr>
          <w:ilvl w:val="0"/>
          <w:numId w:val="0"/>
        </w:numPr>
        <w:spacing w:line="300" w:lineRule="auto"/>
        <w:rPr>
          <w:rFonts w:ascii="Times New Roman" w:hAnsi="Times New Roman"/>
          <w:szCs w:val="21"/>
        </w:rPr>
      </w:pPr>
      <w:r>
        <w:rPr>
          <w:rFonts w:ascii="Times New Roman" w:hAnsi="Times New Roman"/>
          <w:szCs w:val="21"/>
        </w:rPr>
        <w:t>以下功能仍在打磨，有限时间内无法将业务逻辑做完美：</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停车场管理：针对物业用户批量管理停车位的需求，拟实现物业用户特有功能停车场管理，对停车场的所有单独车位资源进行抽象，对外看到物业停车场新式操作管理，开发仍在进行中。</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管理员功能：目前管理员管理管理用户、管理车位与停车场、管理订单使用方式是原始的且没有GUI操作的方法。作为开发者，可以在生产服务器上ssh到MySQL容器中对表进行操作。或使用MySQL Workbench连接至Docker容器映射到宿主机的端口上，用更加用户友好的方式进行管理。</w:t>
      </w:r>
    </w:p>
    <w:p>
      <w:pPr>
        <w:numPr>
          <w:ilvl w:val="0"/>
          <w:numId w:val="6"/>
        </w:numPr>
        <w:spacing w:line="300" w:lineRule="auto"/>
        <w:ind w:firstLine="420" w:firstLineChars="0"/>
        <w:rPr>
          <w:rFonts w:ascii="Times New Roman" w:hAnsi="Times New Roman"/>
          <w:szCs w:val="21"/>
        </w:rPr>
      </w:pPr>
      <w:r>
        <w:rPr>
          <w:rFonts w:ascii="Times New Roman" w:hAnsi="Times New Roman"/>
          <w:szCs w:val="21"/>
        </w:rPr>
        <w:t>扫码入场出场：订单生成唯一标识，将标识嵌入二维码，扫码即可实现入场以及后续出场功能，目前 拟把功能赋予物业用户。</w:t>
      </w:r>
    </w:p>
    <w:p>
      <w:pPr>
        <w:spacing w:before="100" w:after="100" w:line="300" w:lineRule="auto"/>
        <w:jc w:val="left"/>
        <w:outlineLvl w:val="1"/>
        <w:rPr>
          <w:rFonts w:ascii="黑体" w:hAnsi="黑体" w:eastAsia="黑体" w:cs="黑体"/>
          <w:szCs w:val="21"/>
        </w:rPr>
      </w:pPr>
      <w:bookmarkStart w:id="134" w:name="_Toc7425"/>
      <w:bookmarkStart w:id="135" w:name="_Toc14254_WPSOffice_Level2"/>
      <w:bookmarkStart w:id="136" w:name="_Toc29669"/>
      <w:bookmarkStart w:id="137" w:name="_Toc32616"/>
      <w:bookmarkStart w:id="138" w:name="_Toc8938"/>
      <w:bookmarkStart w:id="139" w:name="_Toc23693"/>
      <w:bookmarkStart w:id="140" w:name="_Toc41220465"/>
      <w:bookmarkStart w:id="141" w:name="_Toc17586_WPSOffice_Level2"/>
      <w:bookmarkStart w:id="142" w:name="_Toc25171_WPSOffice_Level2"/>
      <w:bookmarkStart w:id="143" w:name="_Toc28658"/>
      <w:bookmarkStart w:id="144" w:name="_Toc7302"/>
      <w:bookmarkStart w:id="145" w:name="_Toc12843"/>
      <w:bookmarkStart w:id="146" w:name="_Toc11160"/>
      <w:r>
        <w:rPr>
          <w:rFonts w:hint="eastAsia" w:ascii="黑体" w:hAnsi="黑体" w:eastAsia="黑体" w:cs="黑体"/>
          <w:szCs w:val="21"/>
        </w:rPr>
        <w:t xml:space="preserve">4.2 </w:t>
      </w:r>
      <w:r>
        <w:rPr>
          <w:rFonts w:hint="default" w:ascii="黑体" w:hAnsi="黑体" w:eastAsia="黑体" w:cs="黑体"/>
          <w:szCs w:val="21"/>
        </w:rPr>
        <w:t>共享停车平台功能以及业务</w:t>
      </w:r>
      <w:r>
        <w:rPr>
          <w:rFonts w:hint="eastAsia" w:ascii="黑体" w:hAnsi="黑体" w:eastAsia="黑体" w:cs="黑体"/>
          <w:szCs w:val="21"/>
        </w:rPr>
        <w:t>流程设计</w:t>
      </w:r>
      <w:bookmarkEnd w:id="134"/>
      <w:bookmarkEnd w:id="135"/>
      <w:bookmarkEnd w:id="136"/>
      <w:bookmarkEnd w:id="137"/>
      <w:bookmarkEnd w:id="138"/>
      <w:bookmarkEnd w:id="139"/>
      <w:bookmarkEnd w:id="140"/>
      <w:bookmarkEnd w:id="141"/>
      <w:bookmarkEnd w:id="142"/>
      <w:bookmarkEnd w:id="143"/>
      <w:bookmarkEnd w:id="144"/>
      <w:bookmarkEnd w:id="145"/>
      <w:bookmarkEnd w:id="146"/>
    </w:p>
    <w:p>
      <w:pPr>
        <w:spacing w:line="300" w:lineRule="auto"/>
        <w:outlineLvl w:val="2"/>
      </w:pPr>
      <w:bookmarkStart w:id="147" w:name="_Toc41220466"/>
      <w:bookmarkStart w:id="148" w:name="_Toc3808"/>
      <w:bookmarkStart w:id="149" w:name="_Toc29097"/>
      <w:bookmarkStart w:id="150" w:name="_Toc914"/>
      <w:bookmarkStart w:id="151" w:name="_Toc20797_WPSOffice_Level3"/>
      <w:bookmarkStart w:id="152" w:name="_Toc17586_WPSOffice_Level3"/>
      <w:bookmarkStart w:id="153" w:name="_Toc22726"/>
      <w:bookmarkStart w:id="154" w:name="_Toc27721"/>
      <w:bookmarkStart w:id="155" w:name="_Toc28997"/>
      <w:bookmarkStart w:id="156" w:name="_Toc22497"/>
      <w:bookmarkStart w:id="157" w:name="_Toc20130_WPSOffice_Level3"/>
      <w:r>
        <w:rPr>
          <w:rFonts w:hint="eastAsia" w:ascii="Times New Roman" w:hAnsi="Times New Roman"/>
        </w:rPr>
        <w:t>4</w:t>
      </w:r>
      <w:r>
        <w:rPr>
          <w:rFonts w:ascii="Times New Roman" w:hAnsi="Times New Roman"/>
        </w:rPr>
        <w:t xml:space="preserve">.2.1 </w:t>
      </w:r>
      <w:bookmarkEnd w:id="147"/>
      <w:bookmarkEnd w:id="148"/>
      <w:bookmarkEnd w:id="149"/>
      <w:bookmarkEnd w:id="150"/>
      <w:bookmarkEnd w:id="151"/>
      <w:bookmarkEnd w:id="152"/>
      <w:bookmarkEnd w:id="153"/>
      <w:bookmarkEnd w:id="154"/>
      <w:bookmarkEnd w:id="155"/>
      <w:bookmarkEnd w:id="156"/>
      <w:bookmarkEnd w:id="157"/>
      <w:r>
        <w:rPr>
          <w:rFonts w:hint="default" w:ascii="Times New Roman"/>
        </w:rPr>
        <w:t>登录注册流程</w:t>
      </w:r>
    </w:p>
    <w:p>
      <w:pPr>
        <w:widowControl/>
        <w:shd w:val="clear" w:color="auto" w:fill="FFFFFE"/>
        <w:spacing w:line="300" w:lineRule="auto"/>
        <w:ind w:firstLine="420" w:firstLineChars="200"/>
        <w:jc w:val="left"/>
        <w:rPr>
          <w:rFonts w:hint="default"/>
        </w:rPr>
      </w:pPr>
      <w:r>
        <w:rPr>
          <w:rFonts w:hint="default"/>
        </w:rPr>
        <w:t>本毕业设计的共享停车平台几乎所有的功能都需要用户登录后使用，用户没登录前可以访问网站主页查看宣传页面。因此后续功能默认考虑用户已经登录的情况，不在对登录进行赘述。新用户注册，注册后跳转至登录界面，重新输入密码。登录成功后根据用户角色跳转到不同对用户主界面。不同角色用户主界面包含不同功能。</w:t>
      </w:r>
    </w:p>
    <w:p>
      <w:pPr>
        <w:widowControl/>
        <w:shd w:val="clear" w:color="auto" w:fill="FFFFFE"/>
        <w:spacing w:line="300" w:lineRule="auto"/>
        <w:ind w:firstLine="420" w:firstLineChars="200"/>
        <w:jc w:val="left"/>
        <w:rPr>
          <w:rFonts w:hint="default"/>
        </w:rPr>
      </w:pPr>
      <w:r>
        <w:rPr>
          <w:rFonts w:hint="default"/>
        </w:rPr>
        <w:drawing>
          <wp:inline distT="0" distB="0" distL="114300" distR="114300">
            <wp:extent cx="5272405" cy="3319145"/>
            <wp:effectExtent l="0" t="0" r="10795" b="8255"/>
            <wp:docPr id="49" name="Picture 49" descr="SHAR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RK 4-2"/>
                    <pic:cNvPicPr>
                      <a:picLocks noChangeAspect="1"/>
                    </pic:cNvPicPr>
                  </pic:nvPicPr>
                  <pic:blipFill>
                    <a:blip r:embed="rId11"/>
                    <a:stretch>
                      <a:fillRect/>
                    </a:stretch>
                  </pic:blipFill>
                  <pic:spPr>
                    <a:xfrm>
                      <a:off x="0" y="0"/>
                      <a:ext cx="5272405" cy="3319145"/>
                    </a:xfrm>
                    <a:prstGeom prst="rect">
                      <a:avLst/>
                    </a:prstGeom>
                  </pic:spPr>
                </pic:pic>
              </a:graphicData>
            </a:graphic>
          </wp:inline>
        </w:drawing>
      </w:r>
    </w:p>
    <w:p>
      <w:pPr>
        <w:widowControl/>
        <w:shd w:val="clear" w:color="auto" w:fill="FFFFFE"/>
        <w:spacing w:line="300" w:lineRule="auto"/>
        <w:jc w:val="center"/>
        <w:rPr>
          <w:rFonts w:ascii="Times New Roman" w:hAnsi="Times New Roman"/>
          <w:color w:val="000000"/>
          <w:sz w:val="18"/>
          <w:szCs w:val="18"/>
        </w:rPr>
      </w:pPr>
      <w:r>
        <w:rPr>
          <w:rFonts w:hint="eastAsia" w:ascii="Times New Roman" w:hAnsi="Times New Roman"/>
          <w:color w:val="000000"/>
          <w:sz w:val="18"/>
          <w:szCs w:val="18"/>
        </w:rPr>
        <w:t xml:space="preserve">图4-2 </w:t>
      </w:r>
      <w:r>
        <w:rPr>
          <w:rFonts w:hint="default" w:ascii="Times New Roman" w:hAnsi="Times New Roman"/>
          <w:color w:val="000000"/>
          <w:sz w:val="18"/>
          <w:szCs w:val="18"/>
        </w:rPr>
        <w:t>共享停车平台登录注册流程图</w:t>
      </w:r>
    </w:p>
    <w:p>
      <w:pPr>
        <w:spacing w:line="300" w:lineRule="auto"/>
        <w:outlineLvl w:val="2"/>
        <w:rPr>
          <w:rFonts w:ascii="Times New Roman" w:hAnsi="Times New Roman"/>
        </w:rPr>
      </w:pPr>
      <w:bookmarkStart w:id="158" w:name="_Toc16402"/>
      <w:bookmarkStart w:id="159" w:name="_Toc21097_WPSOffice_Level3"/>
      <w:bookmarkStart w:id="160" w:name="_Toc30103"/>
      <w:bookmarkStart w:id="161" w:name="_Toc31887_WPSOffice_Level3"/>
      <w:bookmarkStart w:id="162" w:name="_Toc41220467"/>
      <w:bookmarkStart w:id="163" w:name="_Toc22122"/>
      <w:bookmarkStart w:id="164" w:name="_Toc29167"/>
      <w:bookmarkStart w:id="165" w:name="_Toc25171_WPSOffice_Level3"/>
      <w:bookmarkStart w:id="166" w:name="_Toc21523"/>
      <w:bookmarkStart w:id="167" w:name="_Toc4139"/>
      <w:bookmarkStart w:id="168" w:name="_Toc8097"/>
      <w:r>
        <w:rPr>
          <w:rFonts w:hint="eastAsia" w:ascii="Times New Roman" w:hAnsi="Times New Roman"/>
        </w:rPr>
        <w:t>4</w:t>
      </w:r>
      <w:r>
        <w:rPr>
          <w:rFonts w:ascii="Times New Roman" w:hAnsi="Times New Roman"/>
        </w:rPr>
        <w:t>.2.</w:t>
      </w:r>
      <w:r>
        <w:rPr>
          <w:rFonts w:hint="eastAsia" w:ascii="Times New Roman" w:hAnsi="Times New Roman"/>
        </w:rPr>
        <w:t>2</w:t>
      </w:r>
      <w:r>
        <w:rPr>
          <w:rFonts w:ascii="Times New Roman" w:hAnsi="Times New Roman"/>
        </w:rPr>
        <w:t xml:space="preserve"> </w:t>
      </w:r>
      <w:bookmarkEnd w:id="158"/>
      <w:bookmarkEnd w:id="159"/>
      <w:bookmarkEnd w:id="160"/>
      <w:bookmarkEnd w:id="161"/>
      <w:bookmarkEnd w:id="162"/>
      <w:bookmarkEnd w:id="163"/>
      <w:bookmarkEnd w:id="164"/>
      <w:bookmarkEnd w:id="165"/>
      <w:bookmarkEnd w:id="166"/>
      <w:bookmarkEnd w:id="167"/>
      <w:bookmarkEnd w:id="168"/>
      <w:r>
        <w:rPr>
          <w:rFonts w:hint="default" w:ascii="Times New Roman" w:hAnsi="Times New Roman"/>
        </w:rPr>
        <w:t>用户主界面操作流程</w:t>
      </w:r>
    </w:p>
    <w:p>
      <w:pPr>
        <w:spacing w:line="300" w:lineRule="auto"/>
        <w:ind w:firstLine="420" w:firstLineChars="200"/>
        <w:rPr>
          <w:rFonts w:ascii="Times New Roman" w:hAnsi="Times New Roman"/>
          <w:szCs w:val="21"/>
        </w:rPr>
      </w:pPr>
      <w:r>
        <w:rPr>
          <w:rFonts w:hint="eastAsia" w:ascii="Times New Roman" w:hAnsi="Times New Roman"/>
        </w:rPr>
        <w:t>用户登录</w:t>
      </w:r>
      <w:r>
        <w:rPr>
          <w:rFonts w:hint="default" w:ascii="Times New Roman" w:hAnsi="Times New Roman"/>
        </w:rPr>
        <w:t>后，进入平台主页面。个人用户主页面默认子页面为寻找车位，物业用户主页面默认为车位管理。在主页面可以选择针对不同业务功能的子页面。具体操作逻辑以及使用流程如下图所示。</w:t>
      </w:r>
    </w:p>
    <w:p>
      <w:pPr>
        <w:spacing w:line="300" w:lineRule="auto"/>
        <w:ind w:firstLine="420" w:firstLineChars="200"/>
        <w:jc w:val="center"/>
        <w:rPr>
          <w:rFonts w:ascii="Times New Roman" w:hAnsi="Times New Roman"/>
        </w:rPr>
      </w:pPr>
      <w:r>
        <w:rPr>
          <w:rFonts w:ascii="Times New Roman" w:hAnsi="Times New Roman"/>
        </w:rPr>
        <w:drawing>
          <wp:inline distT="0" distB="0" distL="114300" distR="114300">
            <wp:extent cx="5120640" cy="2919730"/>
            <wp:effectExtent l="0" t="0" r="10160" b="1270"/>
            <wp:docPr id="52" name="Picture 52" descr="SHAR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RK 4-3-1"/>
                    <pic:cNvPicPr>
                      <a:picLocks noChangeAspect="1"/>
                    </pic:cNvPicPr>
                  </pic:nvPicPr>
                  <pic:blipFill>
                    <a:blip r:embed="rId12"/>
                    <a:srcRect t="6227" b="2886"/>
                    <a:stretch>
                      <a:fillRect/>
                    </a:stretch>
                  </pic:blipFill>
                  <pic:spPr>
                    <a:xfrm>
                      <a:off x="0" y="0"/>
                      <a:ext cx="5120640" cy="2919730"/>
                    </a:xfrm>
                    <a:prstGeom prst="rect">
                      <a:avLst/>
                    </a:prstGeom>
                  </pic:spPr>
                </pic:pic>
              </a:graphicData>
            </a:graphic>
          </wp:inline>
        </w:drawing>
      </w:r>
    </w:p>
    <w:p>
      <w:pPr>
        <w:spacing w:line="300" w:lineRule="auto"/>
        <w:jc w:val="center"/>
        <w:rPr>
          <w:rFonts w:hint="default" w:ascii="Times New Roman" w:hAnsi="Times New Roman"/>
          <w:sz w:val="18"/>
          <w:szCs w:val="18"/>
        </w:rPr>
      </w:pPr>
      <w:r>
        <w:rPr>
          <w:rFonts w:hint="eastAsia" w:ascii="Times New Roman" w:hAnsi="Times New Roman"/>
          <w:sz w:val="18"/>
          <w:szCs w:val="18"/>
        </w:rPr>
        <w:t>图4-3</w:t>
      </w:r>
      <w:r>
        <w:rPr>
          <w:rFonts w:hint="default" w:ascii="Times New Roman" w:hAnsi="Times New Roman"/>
          <w:sz w:val="18"/>
          <w:szCs w:val="18"/>
        </w:rPr>
        <w:t>a</w:t>
      </w:r>
      <w:r>
        <w:rPr>
          <w:rFonts w:hint="default" w:ascii="Times New Roman" w:hAnsi="Times New Roman"/>
          <w:sz w:val="18"/>
          <w:szCs w:val="18"/>
        </w:rPr>
        <w:t>个人角色</w:t>
      </w:r>
      <w:r>
        <w:rPr>
          <w:rFonts w:hint="eastAsia" w:ascii="Times New Roman" w:hAnsi="Times New Roman"/>
          <w:sz w:val="18"/>
          <w:szCs w:val="18"/>
        </w:rPr>
        <w:t>主页</w:t>
      </w:r>
      <w:r>
        <w:rPr>
          <w:rFonts w:hint="default" w:ascii="Times New Roman" w:hAnsi="Times New Roman"/>
          <w:sz w:val="18"/>
          <w:szCs w:val="18"/>
        </w:rPr>
        <w:t>流程图</w:t>
      </w:r>
    </w:p>
    <w:p>
      <w:pPr>
        <w:spacing w:line="300" w:lineRule="auto"/>
        <w:jc w:val="center"/>
        <w:rPr>
          <w:rFonts w:hint="default" w:ascii="Times New Roman" w:hAnsi="Times New Roman"/>
          <w:sz w:val="18"/>
          <w:szCs w:val="18"/>
        </w:rPr>
      </w:pPr>
      <w:r>
        <w:rPr>
          <w:rFonts w:hint="default" w:ascii="Times New Roman" w:hAnsi="Times New Roman"/>
          <w:sz w:val="18"/>
          <w:szCs w:val="18"/>
        </w:rPr>
        <w:drawing>
          <wp:inline distT="0" distB="0" distL="114300" distR="114300">
            <wp:extent cx="3303270" cy="1704975"/>
            <wp:effectExtent l="0" t="0" r="24130" b="22225"/>
            <wp:docPr id="51" name="Picture 51" descr="SHAR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RK 4-3-1"/>
                    <pic:cNvPicPr>
                      <a:picLocks noChangeAspect="1"/>
                    </pic:cNvPicPr>
                  </pic:nvPicPr>
                  <pic:blipFill>
                    <a:blip r:embed="rId13"/>
                    <a:srcRect t="7994" r="1215" b="9136"/>
                    <a:stretch>
                      <a:fillRect/>
                    </a:stretch>
                  </pic:blipFill>
                  <pic:spPr>
                    <a:xfrm>
                      <a:off x="0" y="0"/>
                      <a:ext cx="3303270" cy="1704975"/>
                    </a:xfrm>
                    <a:prstGeom prst="rect">
                      <a:avLst/>
                    </a:prstGeom>
                  </pic:spPr>
                </pic:pic>
              </a:graphicData>
            </a:graphic>
          </wp:inline>
        </w:drawing>
      </w:r>
    </w:p>
    <w:p>
      <w:pPr>
        <w:spacing w:line="300" w:lineRule="auto"/>
        <w:jc w:val="center"/>
        <w:rPr>
          <w:rFonts w:hint="eastAsia" w:ascii="Times New Roman" w:hAnsi="Times New Roman"/>
        </w:rPr>
      </w:pPr>
      <w:bookmarkStart w:id="169" w:name="_Toc882"/>
      <w:bookmarkStart w:id="170" w:name="_Toc11800"/>
      <w:bookmarkStart w:id="171" w:name="_Toc2995"/>
      <w:bookmarkStart w:id="172" w:name="_Toc10451"/>
      <w:bookmarkStart w:id="173" w:name="_Toc17468_WPSOffice_Level3"/>
      <w:bookmarkStart w:id="174" w:name="_Toc28072"/>
      <w:bookmarkStart w:id="175" w:name="_Toc20428_WPSOffice_Level3"/>
      <w:bookmarkStart w:id="176" w:name="_Toc41220468"/>
      <w:bookmarkStart w:id="177" w:name="_Toc12653"/>
      <w:bookmarkStart w:id="178" w:name="_Toc30296"/>
      <w:bookmarkStart w:id="179" w:name="_Toc3845_WPSOffice_Level3"/>
      <w:r>
        <w:rPr>
          <w:rFonts w:hint="eastAsia" w:ascii="Times New Roman" w:hAnsi="Times New Roman"/>
          <w:sz w:val="18"/>
          <w:szCs w:val="18"/>
        </w:rPr>
        <w:t>图4-3</w:t>
      </w:r>
      <w:r>
        <w:rPr>
          <w:rFonts w:hint="default" w:ascii="Times New Roman" w:hAnsi="Times New Roman"/>
          <w:sz w:val="18"/>
          <w:szCs w:val="18"/>
        </w:rPr>
        <w:t>b</w:t>
      </w:r>
      <w:r>
        <w:rPr>
          <w:rFonts w:hint="default" w:ascii="Times New Roman" w:hAnsi="Times New Roman"/>
          <w:sz w:val="18"/>
          <w:szCs w:val="18"/>
        </w:rPr>
        <w:t>物业角色</w:t>
      </w:r>
      <w:r>
        <w:rPr>
          <w:rFonts w:hint="eastAsia" w:ascii="Times New Roman" w:hAnsi="Times New Roman"/>
          <w:sz w:val="18"/>
          <w:szCs w:val="18"/>
        </w:rPr>
        <w:t>主页</w:t>
      </w:r>
      <w:r>
        <w:rPr>
          <w:rFonts w:hint="default" w:ascii="Times New Roman" w:hAnsi="Times New Roman"/>
          <w:sz w:val="18"/>
          <w:szCs w:val="18"/>
        </w:rPr>
        <w:t>流程图</w:t>
      </w:r>
    </w:p>
    <w:p>
      <w:pPr>
        <w:spacing w:line="300" w:lineRule="auto"/>
        <w:outlineLvl w:val="2"/>
        <w:rPr>
          <w:rFonts w:ascii="Times New Roman" w:hAnsi="Times New Roman"/>
        </w:rPr>
      </w:pPr>
      <w:r>
        <w:rPr>
          <w:rFonts w:hint="eastAsia" w:ascii="Times New Roman" w:hAnsi="Times New Roman"/>
        </w:rPr>
        <w:t>4</w:t>
      </w:r>
      <w:r>
        <w:rPr>
          <w:rFonts w:ascii="Times New Roman" w:hAnsi="Times New Roman"/>
        </w:rPr>
        <w:t>.2.</w:t>
      </w:r>
      <w:r>
        <w:rPr>
          <w:rFonts w:hint="eastAsia" w:ascii="Times New Roman" w:hAnsi="Times New Roman"/>
        </w:rPr>
        <w:t>3</w:t>
      </w:r>
      <w:r>
        <w:rPr>
          <w:rFonts w:ascii="Times New Roman" w:hAnsi="Times New Roman"/>
        </w:rPr>
        <w:t xml:space="preserve"> </w:t>
      </w:r>
      <w:bookmarkEnd w:id="169"/>
      <w:bookmarkEnd w:id="170"/>
      <w:bookmarkEnd w:id="171"/>
      <w:bookmarkEnd w:id="172"/>
      <w:bookmarkEnd w:id="173"/>
      <w:bookmarkEnd w:id="174"/>
      <w:bookmarkEnd w:id="175"/>
      <w:bookmarkEnd w:id="176"/>
      <w:bookmarkEnd w:id="177"/>
      <w:bookmarkEnd w:id="178"/>
      <w:bookmarkEnd w:id="179"/>
      <w:r>
        <w:rPr>
          <w:rFonts w:ascii="Times New Roman" w:hAnsi="Times New Roman"/>
        </w:rPr>
        <w:t>关键字车位搜索流程</w:t>
      </w:r>
    </w:p>
    <w:p>
      <w:pPr>
        <w:spacing w:line="300" w:lineRule="auto"/>
        <w:ind w:firstLine="420" w:firstLineChars="200"/>
        <w:rPr>
          <w:rFonts w:ascii="Times New Roman" w:hAnsi="Times New Roman"/>
        </w:rPr>
      </w:pPr>
      <w:r>
        <w:rPr>
          <w:rFonts w:hint="eastAsia" w:ascii="Times New Roman" w:hAnsi="Times New Roman"/>
        </w:rPr>
        <w:t>用户</w:t>
      </w:r>
      <w:r>
        <w:rPr>
          <w:rFonts w:hint="default" w:ascii="Times New Roman" w:hAnsi="Times New Roman"/>
        </w:rPr>
        <w:t>在搜索车位页面有两种方式搜索车位，根据车位名搜索以及在目的地附近搜索。本小节介绍输入关键词匹配车位名搜索车位的方式。用户输入关键字（例如“苏州中心”），按下搜索按钮，返回车位名称中含有关键词的车位，并根据离用户的距离排序。</w:t>
      </w:r>
    </w:p>
    <w:p>
      <w:pPr>
        <w:spacing w:line="300" w:lineRule="auto"/>
        <w:jc w:val="center"/>
        <w:rPr>
          <w:rFonts w:ascii="Times New Roman" w:hAnsi="Times New Roman"/>
        </w:rPr>
      </w:pPr>
      <w:r>
        <w:rPr>
          <w:rFonts w:ascii="Times New Roman" w:hAnsi="Times New Roman"/>
        </w:rPr>
        <w:drawing>
          <wp:inline distT="0" distB="0" distL="114300" distR="114300">
            <wp:extent cx="1383665" cy="2858770"/>
            <wp:effectExtent l="0" t="0" r="13335" b="11430"/>
            <wp:docPr id="4" name="Picture 4" descr="SHAR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RK 4-4"/>
                    <pic:cNvPicPr>
                      <a:picLocks noChangeAspect="1"/>
                    </pic:cNvPicPr>
                  </pic:nvPicPr>
                  <pic:blipFill>
                    <a:blip r:embed="rId14"/>
                    <a:stretch>
                      <a:fillRect/>
                    </a:stretch>
                  </pic:blipFill>
                  <pic:spPr>
                    <a:xfrm>
                      <a:off x="0" y="0"/>
                      <a:ext cx="1383665" cy="2858770"/>
                    </a:xfrm>
                    <a:prstGeom prst="rect">
                      <a:avLst/>
                    </a:prstGeom>
                  </pic:spPr>
                </pic:pic>
              </a:graphicData>
            </a:graphic>
          </wp:inline>
        </w:drawing>
      </w:r>
    </w:p>
    <w:p>
      <w:pPr>
        <w:spacing w:line="300" w:lineRule="auto"/>
        <w:jc w:val="center"/>
        <w:rPr>
          <w:rFonts w:ascii="Times New Roman" w:hAnsi="Times New Roman"/>
        </w:rPr>
      </w:pPr>
      <w:r>
        <w:rPr>
          <w:rFonts w:hint="eastAsia" w:ascii="Times New Roman" w:hAnsi="Times New Roman"/>
          <w:sz w:val="18"/>
          <w:szCs w:val="18"/>
        </w:rPr>
        <w:t>图4-4</w:t>
      </w:r>
      <w:r>
        <w:rPr>
          <w:rFonts w:hint="default" w:ascii="Times New Roman" w:hAnsi="Times New Roman"/>
          <w:sz w:val="18"/>
          <w:szCs w:val="18"/>
        </w:rPr>
        <w:t>按照车位名称关键词搜索车位流程图</w:t>
      </w:r>
    </w:p>
    <w:p>
      <w:pPr>
        <w:spacing w:line="300" w:lineRule="auto"/>
        <w:outlineLvl w:val="2"/>
        <w:rPr>
          <w:rFonts w:ascii="Times New Roman" w:hAnsi="Times New Roman"/>
        </w:rPr>
      </w:pPr>
      <w:bookmarkStart w:id="180" w:name="_Toc3539"/>
      <w:bookmarkStart w:id="181" w:name="_Toc19772"/>
      <w:bookmarkStart w:id="182" w:name="_Toc9126"/>
      <w:bookmarkStart w:id="183" w:name="_Toc25988"/>
      <w:bookmarkStart w:id="184" w:name="_Toc31221"/>
      <w:bookmarkStart w:id="185" w:name="_Toc4903"/>
      <w:bookmarkStart w:id="186" w:name="_Toc25146"/>
      <w:bookmarkStart w:id="187" w:name="_Toc24155_WPSOffice_Level3"/>
      <w:bookmarkStart w:id="188" w:name="_Toc13647_WPSOffice_Level3"/>
      <w:bookmarkStart w:id="189" w:name="_Toc21914_WPSOffice_Level3"/>
      <w:bookmarkStart w:id="190" w:name="_Toc41220469"/>
      <w:r>
        <w:rPr>
          <w:rFonts w:hint="eastAsia" w:ascii="Times New Roman" w:hAnsi="Times New Roman"/>
        </w:rPr>
        <w:t xml:space="preserve">4.2.4 </w:t>
      </w:r>
      <w:bookmarkEnd w:id="180"/>
      <w:bookmarkEnd w:id="181"/>
      <w:bookmarkEnd w:id="182"/>
      <w:bookmarkEnd w:id="183"/>
      <w:bookmarkEnd w:id="184"/>
      <w:bookmarkEnd w:id="185"/>
      <w:bookmarkEnd w:id="186"/>
      <w:bookmarkEnd w:id="187"/>
      <w:bookmarkEnd w:id="188"/>
      <w:bookmarkEnd w:id="189"/>
      <w:bookmarkEnd w:id="190"/>
      <w:r>
        <w:rPr>
          <w:rFonts w:hint="default" w:ascii="Times New Roman" w:hAnsi="Times New Roman"/>
        </w:rPr>
        <w:t>查询目的地周围的车位搜索流程</w:t>
      </w:r>
    </w:p>
    <w:p>
      <w:pPr>
        <w:spacing w:line="300" w:lineRule="auto"/>
        <w:ind w:firstLine="420" w:firstLineChars="200"/>
        <w:rPr>
          <w:rFonts w:ascii="Times New Roman" w:hAnsi="Times New Roman"/>
          <w:szCs w:val="21"/>
        </w:rPr>
      </w:pPr>
      <w:r>
        <w:rPr>
          <w:rFonts w:hint="eastAsia" w:ascii="Times New Roman" w:hAnsi="Times New Roman"/>
        </w:rPr>
        <w:t>用户</w:t>
      </w:r>
      <w:r>
        <w:rPr>
          <w:rFonts w:hint="default" w:ascii="Times New Roman" w:hAnsi="Times New Roman"/>
        </w:rPr>
        <w:t>另一种查找车位资源的方式是搜索目的周边的车位。用户在地图上的输入框输入目的地名称，在弹出的目的地列表中选取具体目的地，系统会查询并返回选中目的地周边范围内（默认2公里范围内，后续完善会加入筛选选项）的车位。</w:t>
      </w:r>
    </w:p>
    <w:p>
      <w:pPr>
        <w:spacing w:line="300" w:lineRule="auto"/>
        <w:ind w:firstLine="420" w:firstLineChars="200"/>
        <w:jc w:val="center"/>
        <w:rPr>
          <w:rFonts w:ascii="Times New Roman" w:hAnsi="Times New Roman"/>
        </w:rPr>
      </w:pPr>
      <w:r>
        <w:rPr>
          <w:rFonts w:ascii="Times New Roman" w:hAnsi="Times New Roman"/>
        </w:rPr>
        <w:drawing>
          <wp:inline distT="0" distB="0" distL="114300" distR="114300">
            <wp:extent cx="1383665" cy="2723515"/>
            <wp:effectExtent l="0" t="0" r="13335" b="19685"/>
            <wp:docPr id="9" name="Picture 9" descr="SHAR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RK 4-5"/>
                    <pic:cNvPicPr>
                      <a:picLocks noChangeAspect="1"/>
                    </pic:cNvPicPr>
                  </pic:nvPicPr>
                  <pic:blipFill>
                    <a:blip r:embed="rId15"/>
                    <a:srcRect b="4731"/>
                    <a:stretch>
                      <a:fillRect/>
                    </a:stretch>
                  </pic:blipFill>
                  <pic:spPr>
                    <a:xfrm>
                      <a:off x="0" y="0"/>
                      <a:ext cx="1383665" cy="2723515"/>
                    </a:xfrm>
                    <a:prstGeom prst="rect">
                      <a:avLst/>
                    </a:prstGeom>
                  </pic:spPr>
                </pic:pic>
              </a:graphicData>
            </a:graphic>
          </wp:inline>
        </w:drawing>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rPr>
          <w:rFonts w:ascii="Times New Roman" w:hAnsi="Times New Roma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4-5</w:t>
      </w:r>
      <w:r>
        <w:rPr>
          <w:rFonts w:ascii="Times New Roman" w:hAnsi="Times New Roman"/>
          <w:color w:val="000000"/>
          <w:kern w:val="0"/>
          <w:sz w:val="18"/>
          <w:szCs w:val="18"/>
          <w:shd w:val="clear" w:color="auto" w:fill="FFFFFE"/>
          <w:lang w:bidi="ar"/>
        </w:rPr>
        <w:t xml:space="preserve"> </w:t>
      </w:r>
      <w:r>
        <w:rPr>
          <w:rFonts w:hint="eastAsia" w:ascii="Times New Roman" w:hAnsi="Times New Roman"/>
          <w:color w:val="000000"/>
          <w:kern w:val="0"/>
          <w:sz w:val="18"/>
          <w:szCs w:val="18"/>
          <w:shd w:val="clear" w:color="auto" w:fill="FFFFFE"/>
          <w:lang w:bidi="ar"/>
        </w:rPr>
        <w:t>查看课程</w:t>
      </w:r>
      <w:r>
        <w:rPr>
          <w:rFonts w:ascii="Times New Roman" w:hAnsi="Times New Roman"/>
          <w:color w:val="000000"/>
          <w:kern w:val="0"/>
          <w:sz w:val="18"/>
          <w:szCs w:val="18"/>
          <w:shd w:val="clear" w:color="auto" w:fill="FFFFFE"/>
          <w:lang w:bidi="ar"/>
        </w:rPr>
        <w:t>流程图</w:t>
      </w:r>
    </w:p>
    <w:p>
      <w:pPr>
        <w:spacing w:line="300" w:lineRule="auto"/>
        <w:outlineLvl w:val="2"/>
        <w:rPr>
          <w:rFonts w:ascii="Times New Roman" w:hAnsi="Times New Roman"/>
          <w:szCs w:val="21"/>
        </w:rPr>
      </w:pPr>
      <w:bookmarkStart w:id="191" w:name="_Toc28583"/>
      <w:bookmarkStart w:id="192" w:name="_Toc2119"/>
      <w:bookmarkStart w:id="193" w:name="_Toc16312_WPSOffice_Level3"/>
      <w:bookmarkStart w:id="194" w:name="_Toc21056_WPSOffice_Level3"/>
      <w:bookmarkStart w:id="195" w:name="_Toc23285"/>
      <w:bookmarkStart w:id="196" w:name="_Toc25080"/>
      <w:bookmarkStart w:id="197" w:name="_Toc8290"/>
      <w:bookmarkStart w:id="198" w:name="_Toc2110_WPSOffice_Level3"/>
      <w:bookmarkStart w:id="199" w:name="_Toc31762"/>
      <w:bookmarkStart w:id="200" w:name="_Toc4576"/>
      <w:bookmarkStart w:id="201" w:name="_Toc41220470"/>
      <w:r>
        <w:rPr>
          <w:rFonts w:hint="eastAsia" w:ascii="Times New Roman" w:hAnsi="Times New Roman"/>
        </w:rPr>
        <w:t xml:space="preserve">4.2.5 </w:t>
      </w:r>
      <w:bookmarkEnd w:id="191"/>
      <w:bookmarkEnd w:id="192"/>
      <w:bookmarkEnd w:id="193"/>
      <w:bookmarkEnd w:id="194"/>
      <w:bookmarkEnd w:id="195"/>
      <w:bookmarkEnd w:id="196"/>
      <w:bookmarkEnd w:id="197"/>
      <w:bookmarkEnd w:id="198"/>
      <w:bookmarkEnd w:id="199"/>
      <w:bookmarkEnd w:id="200"/>
      <w:bookmarkEnd w:id="201"/>
      <w:r>
        <w:rPr>
          <w:rFonts w:hint="default" w:ascii="Times New Roman" w:hAnsi="Times New Roman"/>
        </w:rPr>
        <w:t>查看车位-查询可用性-车位预约详情流程</w:t>
      </w:r>
    </w:p>
    <w:p>
      <w:pPr>
        <w:spacing w:line="300" w:lineRule="auto"/>
        <w:ind w:firstLine="420" w:firstLineChars="200"/>
        <w:rPr>
          <w:rFonts w:hint="default" w:ascii="Times New Roman" w:hAnsi="Times New Roman"/>
        </w:rPr>
      </w:pPr>
      <w:r>
        <w:rPr>
          <w:rFonts w:hint="default" w:ascii="Times New Roman" w:hAnsi="Times New Roman"/>
        </w:rPr>
        <w:t>用户在共享停车平台上以以上两种查询车位后，点击返回列表或者地图上的车位，将展示车位详情。直观的图形界面将以直观的方式展示给用户：车位在选中的日期中可用的时间段、车位属于个人还是物业、车位收费费率以及车位名。选择结束开始日期与时间后，查询时间段车位可用性，即可预约。</w:t>
      </w:r>
    </w:p>
    <w:p>
      <w:pPr>
        <w:spacing w:line="300" w:lineRule="auto"/>
        <w:ind w:firstLine="420" w:firstLineChars="200"/>
        <w:jc w:val="center"/>
        <w:rPr>
          <w:rFonts w:hint="default" w:ascii="Times New Roman" w:hAnsi="Times New Roman"/>
        </w:rPr>
      </w:pPr>
      <w:r>
        <w:rPr>
          <w:rFonts w:hint="default" w:ascii="Times New Roman" w:hAnsi="Times New Roman"/>
        </w:rPr>
        <w:drawing>
          <wp:inline distT="0" distB="0" distL="114300" distR="114300">
            <wp:extent cx="1697990" cy="3956685"/>
            <wp:effectExtent l="0" t="0" r="3810" b="5715"/>
            <wp:docPr id="32" name="Picture 32" descr="SHAR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RK 4-6"/>
                    <pic:cNvPicPr>
                      <a:picLocks noChangeAspect="1"/>
                    </pic:cNvPicPr>
                  </pic:nvPicPr>
                  <pic:blipFill>
                    <a:blip r:embed="rId16"/>
                    <a:srcRect t="3803" b="4713"/>
                    <a:stretch>
                      <a:fillRect/>
                    </a:stretch>
                  </pic:blipFill>
                  <pic:spPr>
                    <a:xfrm>
                      <a:off x="0" y="0"/>
                      <a:ext cx="1697990" cy="3956685"/>
                    </a:xfrm>
                    <a:prstGeom prst="rect">
                      <a:avLst/>
                    </a:prstGeom>
                  </pic:spPr>
                </pic:pic>
              </a:graphicData>
            </a:graphic>
          </wp:inline>
        </w:drawing>
      </w:r>
    </w:p>
    <w:p>
      <w:pPr>
        <w:spacing w:line="300" w:lineRule="auto"/>
        <w:jc w:val="center"/>
        <w:rPr>
          <w:rFonts w:hint="default" w:ascii="Times New Roman" w:hAnsi="Times New Roman"/>
          <w:sz w:val="18"/>
          <w:szCs w:val="18"/>
        </w:rPr>
      </w:pPr>
      <w:r>
        <w:rPr>
          <w:rFonts w:hint="eastAsia" w:ascii="Times New Roman" w:hAnsi="Times New Roman"/>
          <w:sz w:val="18"/>
          <w:szCs w:val="18"/>
        </w:rPr>
        <w:t xml:space="preserve">图4-6 </w:t>
      </w:r>
      <w:bookmarkStart w:id="202" w:name="_Toc22741"/>
      <w:bookmarkStart w:id="203" w:name="_Toc965"/>
      <w:bookmarkStart w:id="204" w:name="_Toc20854"/>
      <w:bookmarkStart w:id="205" w:name="_Toc5501"/>
      <w:bookmarkStart w:id="206" w:name="_Toc10845_WPSOffice_Level3"/>
      <w:bookmarkStart w:id="207" w:name="_Toc19760_WPSOffice_Level3"/>
      <w:r>
        <w:rPr>
          <w:rFonts w:hint="default" w:ascii="Times New Roman" w:hAnsi="Times New Roman"/>
          <w:sz w:val="18"/>
          <w:szCs w:val="18"/>
        </w:rPr>
        <w:t>查看详情并预定于流程</w:t>
      </w:r>
    </w:p>
    <w:p>
      <w:pPr>
        <w:spacing w:line="300" w:lineRule="auto"/>
        <w:jc w:val="center"/>
        <w:rPr>
          <w:rFonts w:hint="default" w:ascii="Times New Roman" w:hAnsi="Times New Roman"/>
          <w:sz w:val="18"/>
          <w:szCs w:val="18"/>
        </w:rPr>
      </w:pPr>
    </w:p>
    <w:p>
      <w:pPr>
        <w:spacing w:line="300" w:lineRule="auto"/>
        <w:outlineLvl w:val="2"/>
        <w:rPr>
          <w:rFonts w:ascii="Times New Roman" w:hAnsi="Times New Roman"/>
          <w:szCs w:val="21"/>
        </w:rPr>
      </w:pPr>
      <w:bookmarkStart w:id="208" w:name="_Toc16942"/>
      <w:bookmarkStart w:id="209" w:name="_Toc18557"/>
      <w:bookmarkStart w:id="210" w:name="_Toc17123_WPSOffice_Level3"/>
      <w:bookmarkStart w:id="211" w:name="_Toc10979"/>
      <w:bookmarkStart w:id="212" w:name="_Toc41220471"/>
      <w:r>
        <w:rPr>
          <w:rFonts w:hint="eastAsia" w:ascii="Times New Roman" w:hAnsi="Times New Roman"/>
        </w:rPr>
        <w:t>4</w:t>
      </w:r>
      <w:r>
        <w:rPr>
          <w:rFonts w:ascii="Times New Roman" w:hAnsi="Times New Roman"/>
        </w:rPr>
        <w:t>.2.6</w:t>
      </w:r>
      <w:r>
        <w:rPr>
          <w:rFonts w:hint="eastAsia" w:ascii="SimSun" w:hAnsi="SimSun" w:cs="SimSun"/>
        </w:rPr>
        <w:t xml:space="preserve"> </w:t>
      </w:r>
      <w:bookmarkEnd w:id="202"/>
      <w:bookmarkEnd w:id="203"/>
      <w:bookmarkEnd w:id="204"/>
      <w:bookmarkEnd w:id="205"/>
      <w:bookmarkEnd w:id="206"/>
      <w:bookmarkEnd w:id="207"/>
      <w:bookmarkEnd w:id="208"/>
      <w:bookmarkEnd w:id="209"/>
      <w:bookmarkEnd w:id="210"/>
      <w:bookmarkEnd w:id="211"/>
      <w:bookmarkEnd w:id="212"/>
      <w:r>
        <w:rPr>
          <w:rFonts w:hint="default" w:ascii="Times New Roman" w:hAnsi="Times New Roman"/>
        </w:rPr>
        <w:t>订单管理逻辑与流程</w:t>
      </w:r>
    </w:p>
    <w:p>
      <w:pPr>
        <w:spacing w:line="300" w:lineRule="auto"/>
        <w:ind w:firstLine="420" w:firstLineChars="200"/>
        <w:rPr>
          <w:rFonts w:ascii="Times New Roman" w:hAnsi="Times New Roman"/>
        </w:rPr>
      </w:pPr>
      <w:r>
        <w:rPr>
          <w:rFonts w:hint="default" w:ascii="Times New Roman" w:hAnsi="Times New Roman"/>
        </w:rPr>
        <w:t>个人用户从主页面目录中选择订单管理，进入订单管理二级页面。系统将给用户展示用户的订单，包括订单开始结束时间，订单状态，订单价格等信息。订单状态有尚未开始，使用中，待支付，已完成。在预约时间开始前可以取消订单。到达预约时间后可以入场，在结束时间前出场，离场后可以支付订单。未使用且未取消的订单会列入异常订单。</w:t>
      </w:r>
    </w:p>
    <w:p>
      <w:pPr>
        <w:spacing w:line="300" w:lineRule="auto"/>
        <w:jc w:val="both"/>
        <w:rPr>
          <w:rFonts w:ascii="Times New Roman" w:hAnsi="Times New Roman"/>
        </w:rPr>
      </w:pPr>
      <w:r>
        <w:rPr>
          <w:rFonts w:ascii="Times New Roman" w:hAnsi="Times New Roman"/>
        </w:rPr>
        <w:drawing>
          <wp:inline distT="0" distB="0" distL="114300" distR="114300">
            <wp:extent cx="6325870" cy="2509520"/>
            <wp:effectExtent l="0" t="0" r="0" b="5080"/>
            <wp:docPr id="39" name="Picture 39" descr="SHAR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RK 4-7"/>
                    <pic:cNvPicPr>
                      <a:picLocks noChangeAspect="1"/>
                    </pic:cNvPicPr>
                  </pic:nvPicPr>
                  <pic:blipFill>
                    <a:blip r:embed="rId17"/>
                    <a:srcRect l="2822" t="4939" r="-5038" b="4258"/>
                    <a:stretch>
                      <a:fillRect/>
                    </a:stretch>
                  </pic:blipFill>
                  <pic:spPr>
                    <a:xfrm>
                      <a:off x="0" y="0"/>
                      <a:ext cx="6325870" cy="2509520"/>
                    </a:xfrm>
                    <a:prstGeom prst="rect">
                      <a:avLst/>
                    </a:prstGeom>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图4</w:t>
      </w:r>
      <w:r>
        <w:rPr>
          <w:rFonts w:ascii="Times New Roman" w:hAnsi="Times New Roman"/>
          <w:sz w:val="18"/>
          <w:szCs w:val="18"/>
        </w:rPr>
        <w:t xml:space="preserve">-7 </w:t>
      </w:r>
      <w:r>
        <w:rPr>
          <w:rFonts w:ascii="Times New Roman" w:hAnsi="Times New Roman"/>
          <w:sz w:val="18"/>
          <w:szCs w:val="18"/>
        </w:rPr>
        <w:t>个人</w:t>
      </w:r>
      <w:r>
        <w:rPr>
          <w:rFonts w:hint="default" w:ascii="Times New Roman" w:hAnsi="Times New Roman"/>
          <w:sz w:val="18"/>
          <w:szCs w:val="18"/>
        </w:rPr>
        <w:t>用户订单管理流程</w:t>
      </w:r>
    </w:p>
    <w:p>
      <w:pPr>
        <w:spacing w:line="300" w:lineRule="auto"/>
        <w:outlineLvl w:val="2"/>
        <w:rPr>
          <w:rFonts w:ascii="Times New Roman" w:hAnsi="Times New Roman"/>
          <w:szCs w:val="21"/>
        </w:rPr>
      </w:pPr>
      <w:bookmarkStart w:id="213" w:name="_Toc41220472"/>
      <w:bookmarkStart w:id="214" w:name="_Toc24659_WPSOffice_Level3"/>
      <w:bookmarkStart w:id="215" w:name="_Toc17226_WPSOffice_Level3"/>
      <w:bookmarkStart w:id="216" w:name="_Toc31051"/>
      <w:bookmarkStart w:id="217" w:name="_Toc9092_WPSOffice_Level3"/>
      <w:bookmarkStart w:id="218" w:name="_Toc3371"/>
      <w:bookmarkStart w:id="219" w:name="_Toc7558"/>
      <w:bookmarkStart w:id="220" w:name="_Toc11304"/>
      <w:bookmarkStart w:id="221" w:name="_Toc6894"/>
      <w:bookmarkStart w:id="222" w:name="_Toc15120"/>
      <w:bookmarkStart w:id="223" w:name="_Toc24036"/>
      <w:r>
        <w:rPr>
          <w:rFonts w:hint="eastAsia" w:ascii="Times New Roman" w:hAnsi="Times New Roman"/>
        </w:rPr>
        <w:t xml:space="preserve">4.2.7 </w:t>
      </w:r>
      <w:bookmarkEnd w:id="213"/>
      <w:bookmarkEnd w:id="214"/>
      <w:bookmarkEnd w:id="215"/>
      <w:bookmarkEnd w:id="216"/>
      <w:bookmarkEnd w:id="217"/>
      <w:bookmarkEnd w:id="218"/>
      <w:bookmarkEnd w:id="219"/>
      <w:bookmarkEnd w:id="220"/>
      <w:bookmarkEnd w:id="221"/>
      <w:bookmarkEnd w:id="222"/>
      <w:bookmarkEnd w:id="223"/>
      <w:r>
        <w:rPr>
          <w:rFonts w:hint="default" w:ascii="Times New Roman" w:hAnsi="Times New Roman"/>
        </w:rPr>
        <w:t>（通用）用户设置账号流程</w:t>
      </w:r>
    </w:p>
    <w:p>
      <w:pPr>
        <w:spacing w:line="300" w:lineRule="auto"/>
        <w:ind w:firstLine="420" w:firstLineChars="200"/>
        <w:rPr>
          <w:rFonts w:ascii="Times New Roman" w:hAnsi="Times New Roman"/>
          <w:szCs w:val="21"/>
        </w:rPr>
      </w:pPr>
      <w:r>
        <w:rPr>
          <w:rFonts w:hint="eastAsia" w:ascii="Times New Roman" w:hAnsi="Times New Roman"/>
          <w:szCs w:val="21"/>
        </w:rPr>
        <w:t>用户</w:t>
      </w:r>
      <w:r>
        <w:rPr>
          <w:rFonts w:hint="default" w:ascii="Times New Roman" w:hAnsi="Times New Roman"/>
          <w:szCs w:val="21"/>
        </w:rPr>
        <w:t>主界面目录中选择账号设置，进入账号设置二级菜单。账户设置页面中可以看到用户姓名以及手机号。个人用户可以选择申请成为物业用户。用户在此界面可以退出登录。</w:t>
      </w:r>
    </w:p>
    <w:p>
      <w:pPr>
        <w:spacing w:line="300" w:lineRule="auto"/>
        <w:jc w:val="center"/>
        <w:rPr>
          <w:rFonts w:ascii="Times New Roman" w:hAnsi="Times New Roman"/>
          <w:szCs w:val="21"/>
        </w:rPr>
      </w:pPr>
      <w:r>
        <w:rPr>
          <w:rFonts w:ascii="Times New Roman" w:hAnsi="Times New Roman"/>
          <w:szCs w:val="21"/>
        </w:rPr>
        <w:drawing>
          <wp:inline distT="0" distB="0" distL="114300" distR="114300">
            <wp:extent cx="3039745" cy="2842260"/>
            <wp:effectExtent l="0" t="0" r="8255" b="2540"/>
            <wp:docPr id="42" name="Picture 42" descr="SHAR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RK 4-8"/>
                    <pic:cNvPicPr>
                      <a:picLocks noChangeAspect="1"/>
                    </pic:cNvPicPr>
                  </pic:nvPicPr>
                  <pic:blipFill>
                    <a:blip r:embed="rId18"/>
                    <a:srcRect t="5975" r="1736" b="5864"/>
                    <a:stretch>
                      <a:fillRect/>
                    </a:stretch>
                  </pic:blipFill>
                  <pic:spPr>
                    <a:xfrm>
                      <a:off x="0" y="0"/>
                      <a:ext cx="3039745" cy="2842260"/>
                    </a:xfrm>
                    <a:prstGeom prst="rect">
                      <a:avLst/>
                    </a:prstGeom>
                  </pic:spPr>
                </pic:pic>
              </a:graphicData>
            </a:graphic>
          </wp:inline>
        </w:drawing>
      </w:r>
    </w:p>
    <w:p>
      <w:pPr>
        <w:spacing w:line="300" w:lineRule="auto"/>
        <w:jc w:val="center"/>
        <w:rPr>
          <w:rFonts w:ascii="Times New Roman" w:hAnsi="Times New Roman"/>
          <w:szCs w:val="21"/>
        </w:rPr>
      </w:pPr>
      <w:r>
        <w:rPr>
          <w:rFonts w:hint="eastAsia" w:ascii="Times New Roman" w:hAnsi="Times New Roman"/>
          <w:sz w:val="18"/>
          <w:szCs w:val="18"/>
        </w:rPr>
        <w:t xml:space="preserve">图4-8 </w:t>
      </w:r>
      <w:r>
        <w:rPr>
          <w:rFonts w:hint="default" w:ascii="Times New Roman" w:hAnsi="Times New Roman"/>
          <w:sz w:val="18"/>
          <w:szCs w:val="18"/>
        </w:rPr>
        <w:t>账号管理流程图</w:t>
      </w:r>
    </w:p>
    <w:p>
      <w:pPr>
        <w:spacing w:line="300" w:lineRule="auto"/>
        <w:outlineLvl w:val="2"/>
        <w:rPr>
          <w:rFonts w:ascii="Times New Roman" w:hAnsi="Times New Roman"/>
          <w:szCs w:val="21"/>
        </w:rPr>
      </w:pPr>
      <w:bookmarkStart w:id="224" w:name="_Toc21968_WPSOffice_Level3"/>
      <w:bookmarkStart w:id="225" w:name="_Toc30009"/>
      <w:bookmarkStart w:id="226" w:name="_Toc5723"/>
      <w:bookmarkStart w:id="227" w:name="_Toc10659"/>
      <w:bookmarkStart w:id="228" w:name="_Toc9995"/>
      <w:bookmarkStart w:id="229" w:name="_Toc20202"/>
      <w:bookmarkStart w:id="230" w:name="_Toc41220473"/>
      <w:bookmarkStart w:id="231" w:name="_Toc32029_WPSOffice_Level3"/>
      <w:bookmarkStart w:id="232" w:name="_Toc12885_WPSOffice_Level3"/>
      <w:bookmarkStart w:id="233" w:name="_Toc10502"/>
      <w:bookmarkStart w:id="234" w:name="_Toc6104"/>
      <w:r>
        <w:rPr>
          <w:rFonts w:hint="eastAsia" w:ascii="Times New Roman" w:hAnsi="Times New Roman"/>
        </w:rPr>
        <w:t xml:space="preserve">4.2.8 </w:t>
      </w:r>
      <w:bookmarkEnd w:id="224"/>
      <w:bookmarkEnd w:id="225"/>
      <w:bookmarkEnd w:id="226"/>
      <w:bookmarkEnd w:id="227"/>
      <w:bookmarkEnd w:id="228"/>
      <w:bookmarkEnd w:id="229"/>
      <w:bookmarkEnd w:id="230"/>
      <w:bookmarkEnd w:id="231"/>
      <w:bookmarkEnd w:id="232"/>
      <w:bookmarkEnd w:id="233"/>
      <w:bookmarkEnd w:id="234"/>
      <w:r>
        <w:rPr>
          <w:rFonts w:hint="default" w:ascii="Times New Roman" w:hAnsi="Times New Roman"/>
        </w:rPr>
        <w:t>（通用）车位管理之获取车位概览流程</w:t>
      </w:r>
    </w:p>
    <w:p>
      <w:pPr>
        <w:spacing w:line="300" w:lineRule="auto"/>
        <w:ind w:firstLine="420" w:firstLineChars="200"/>
        <w:rPr>
          <w:rFonts w:ascii="Times New Roman" w:hAnsi="Times New Roman"/>
          <w:szCs w:val="21"/>
        </w:rPr>
      </w:pPr>
      <w:r>
        <w:rPr>
          <w:rFonts w:hint="default" w:ascii="Times New Roman" w:hAnsi="Times New Roman"/>
          <w:szCs w:val="21"/>
        </w:rPr>
        <w:t>业主在小区购置车位的情况普遍存在，因此允许他们也将车位资源共享出来。用户在主界面侧栏菜单选择进入车位管理二级页面。车位管理页面展示用户发布的所有车位，并做有车位总数、订单总数、活跃订单数统计数据。也可以选择日期，查看指定车位当天的统计数据。</w:t>
      </w:r>
    </w:p>
    <w:p>
      <w:pPr>
        <w:spacing w:line="300" w:lineRule="auto"/>
        <w:ind w:firstLine="420" w:firstLineChars="200"/>
        <w:jc w:val="center"/>
        <w:rPr>
          <w:rFonts w:ascii="Times New Roman" w:hAnsi="Times New Roman"/>
          <w:szCs w:val="21"/>
        </w:rPr>
      </w:pPr>
      <w:r>
        <w:rPr>
          <w:rFonts w:ascii="Times New Roman" w:hAnsi="Times New Roman"/>
          <w:szCs w:val="21"/>
        </w:rPr>
        <w:drawing>
          <wp:inline distT="0" distB="0" distL="114300" distR="114300">
            <wp:extent cx="2743200" cy="2566670"/>
            <wp:effectExtent l="0" t="0" r="0" b="24130"/>
            <wp:docPr id="44" name="Picture 44" descr="SHAR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RK 4-9"/>
                    <pic:cNvPicPr>
                      <a:picLocks noChangeAspect="1"/>
                    </pic:cNvPicPr>
                  </pic:nvPicPr>
                  <pic:blipFill>
                    <a:blip r:embed="rId19"/>
                    <a:stretch>
                      <a:fillRect/>
                    </a:stretch>
                  </pic:blipFill>
                  <pic:spPr>
                    <a:xfrm>
                      <a:off x="0" y="0"/>
                      <a:ext cx="2743200" cy="2566670"/>
                    </a:xfrm>
                    <a:prstGeom prst="rect">
                      <a:avLst/>
                    </a:prstGeom>
                  </pic:spPr>
                </pic:pic>
              </a:graphicData>
            </a:graphic>
          </wp:inline>
        </w:drawing>
      </w:r>
    </w:p>
    <w:p>
      <w:pPr>
        <w:spacing w:line="300" w:lineRule="auto"/>
        <w:jc w:val="center"/>
        <w:rPr>
          <w:rFonts w:ascii="Times New Roman" w:hAnsi="Times New Roman"/>
          <w:szCs w:val="21"/>
        </w:rPr>
      </w:pPr>
      <w:r>
        <w:rPr>
          <w:rFonts w:hint="eastAsia" w:ascii="Times New Roman" w:hAnsi="Times New Roman"/>
          <w:sz w:val="18"/>
          <w:szCs w:val="18"/>
        </w:rPr>
        <w:t xml:space="preserve">图4-9 </w:t>
      </w:r>
      <w:r>
        <w:rPr>
          <w:rFonts w:hint="default" w:ascii="Times New Roman" w:hAnsi="Times New Roman"/>
          <w:sz w:val="18"/>
          <w:szCs w:val="18"/>
        </w:rPr>
        <w:t>车位概览流程图</w:t>
      </w:r>
    </w:p>
    <w:p>
      <w:pPr>
        <w:spacing w:line="300" w:lineRule="auto"/>
        <w:outlineLvl w:val="2"/>
        <w:rPr>
          <w:rFonts w:ascii="Times New Roman" w:hAnsi="Times New Roman"/>
          <w:szCs w:val="21"/>
        </w:rPr>
      </w:pPr>
      <w:bookmarkStart w:id="235" w:name="_Toc30033"/>
      <w:bookmarkStart w:id="236" w:name="_Toc18461"/>
      <w:bookmarkStart w:id="237" w:name="_Toc20656_WPSOffice_Level3"/>
      <w:bookmarkStart w:id="238" w:name="_Toc28649"/>
      <w:bookmarkStart w:id="239" w:name="_Toc5699"/>
      <w:bookmarkStart w:id="240" w:name="_Toc16135_WPSOffice_Level3"/>
      <w:bookmarkStart w:id="241" w:name="_Toc19788"/>
      <w:bookmarkStart w:id="242" w:name="_Toc18845_WPSOffice_Level3"/>
      <w:bookmarkStart w:id="243" w:name="_Toc20928"/>
      <w:bookmarkStart w:id="244" w:name="_Toc10896"/>
      <w:bookmarkStart w:id="245" w:name="_Toc41220474"/>
      <w:r>
        <w:rPr>
          <w:rFonts w:hint="eastAsia" w:ascii="Times New Roman" w:hAnsi="Times New Roman"/>
        </w:rPr>
        <w:t xml:space="preserve">4.2.9 </w:t>
      </w:r>
      <w:bookmarkEnd w:id="235"/>
      <w:bookmarkEnd w:id="236"/>
      <w:bookmarkEnd w:id="237"/>
      <w:bookmarkEnd w:id="238"/>
      <w:bookmarkEnd w:id="239"/>
      <w:bookmarkEnd w:id="240"/>
      <w:bookmarkEnd w:id="241"/>
      <w:bookmarkEnd w:id="242"/>
      <w:bookmarkEnd w:id="243"/>
      <w:bookmarkEnd w:id="244"/>
      <w:bookmarkEnd w:id="245"/>
      <w:r>
        <w:rPr>
          <w:rFonts w:hint="default" w:ascii="Times New Roman" w:hAnsi="Times New Roman"/>
        </w:rPr>
        <w:t>车位订单管理流程</w:t>
      </w:r>
    </w:p>
    <w:p>
      <w:pPr>
        <w:spacing w:line="300" w:lineRule="auto"/>
        <w:ind w:firstLine="420" w:firstLineChars="200"/>
        <w:rPr>
          <w:rFonts w:ascii="Times New Roman" w:hAnsi="Times New Roman"/>
          <w:szCs w:val="21"/>
        </w:rPr>
      </w:pPr>
      <w:r>
        <w:rPr>
          <w:rFonts w:hint="eastAsia" w:ascii="Times New Roman" w:hAnsi="Times New Roman"/>
          <w:szCs w:val="21"/>
        </w:rPr>
        <w:t>用</w:t>
      </w:r>
      <w:r>
        <w:rPr>
          <w:rFonts w:hint="default" w:ascii="Times New Roman" w:hAnsi="Times New Roman"/>
          <w:szCs w:val="21"/>
        </w:rPr>
        <w:t>在上一部分车位概览流程中，选择查看车位详细信息即可管理车位所属订单。订单管理可以查看不同状态的订单（已完成，未开始，进行中，待付款以及其他状态）并且对他们做出相应的管理操作。</w:t>
      </w:r>
    </w:p>
    <w:p>
      <w:pPr>
        <w:spacing w:line="300" w:lineRule="auto"/>
        <w:ind w:firstLine="420" w:firstLineChars="200"/>
        <w:jc w:val="center"/>
        <w:rPr>
          <w:rFonts w:ascii="Times New Roman" w:hAnsi="Times New Roman"/>
          <w:szCs w:val="21"/>
        </w:rPr>
      </w:pPr>
      <w:r>
        <w:rPr>
          <w:rFonts w:ascii="Times New Roman" w:hAnsi="Times New Roman"/>
          <w:szCs w:val="21"/>
        </w:rPr>
        <w:drawing>
          <wp:inline distT="0" distB="0" distL="114300" distR="114300">
            <wp:extent cx="5374640" cy="4311015"/>
            <wp:effectExtent l="0" t="0" r="10160" b="6985"/>
            <wp:docPr id="53" name="Picture 53" descr="SHAR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RK 4-10"/>
                    <pic:cNvPicPr>
                      <a:picLocks noChangeAspect="1"/>
                    </pic:cNvPicPr>
                  </pic:nvPicPr>
                  <pic:blipFill>
                    <a:blip r:embed="rId20"/>
                    <a:stretch>
                      <a:fillRect/>
                    </a:stretch>
                  </pic:blipFill>
                  <pic:spPr>
                    <a:xfrm>
                      <a:off x="0" y="0"/>
                      <a:ext cx="5374640" cy="4311015"/>
                    </a:xfrm>
                    <a:prstGeom prst="rect">
                      <a:avLst/>
                    </a:prstGeom>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 xml:space="preserve">图4-10 </w:t>
      </w:r>
      <w:r>
        <w:rPr>
          <w:rFonts w:hint="default" w:ascii="Times New Roman" w:hAnsi="Times New Roman"/>
          <w:sz w:val="18"/>
          <w:szCs w:val="18"/>
        </w:rPr>
        <w:t>车位订单管理流程图</w:t>
      </w:r>
    </w:p>
    <w:p>
      <w:pPr>
        <w:spacing w:line="300" w:lineRule="auto"/>
        <w:outlineLvl w:val="2"/>
        <w:rPr>
          <w:rFonts w:ascii="Times New Roman" w:hAnsi="Times New Roman"/>
          <w:szCs w:val="21"/>
        </w:rPr>
      </w:pPr>
      <w:bookmarkStart w:id="246" w:name="_Toc18257"/>
      <w:bookmarkStart w:id="247" w:name="_Toc10331_WPSOffice_Level3"/>
      <w:bookmarkStart w:id="248" w:name="_Toc27300"/>
      <w:bookmarkStart w:id="249" w:name="_Toc8851"/>
      <w:bookmarkStart w:id="250" w:name="_Toc19872"/>
      <w:bookmarkStart w:id="251" w:name="_Toc15740"/>
      <w:bookmarkStart w:id="252" w:name="_Toc13535"/>
      <w:bookmarkStart w:id="253" w:name="_Toc13551_WPSOffice_Level3"/>
      <w:bookmarkStart w:id="254" w:name="_Toc25411_WPSOffice_Level3"/>
      <w:bookmarkStart w:id="255" w:name="_Toc28374"/>
      <w:bookmarkStart w:id="256" w:name="_Toc41220475"/>
      <w:r>
        <w:rPr>
          <w:rFonts w:hint="eastAsia" w:ascii="Times New Roman" w:hAnsi="Times New Roman"/>
        </w:rPr>
        <w:t xml:space="preserve">4.2.10 </w:t>
      </w:r>
      <w:bookmarkEnd w:id="246"/>
      <w:bookmarkEnd w:id="247"/>
      <w:bookmarkEnd w:id="248"/>
      <w:bookmarkEnd w:id="249"/>
      <w:bookmarkEnd w:id="250"/>
      <w:bookmarkEnd w:id="251"/>
      <w:bookmarkEnd w:id="252"/>
      <w:bookmarkEnd w:id="253"/>
      <w:bookmarkEnd w:id="254"/>
      <w:bookmarkEnd w:id="255"/>
      <w:bookmarkEnd w:id="256"/>
      <w:r>
        <w:rPr>
          <w:rFonts w:hint="default" w:ascii="Times New Roman" w:hAnsi="Times New Roman"/>
        </w:rPr>
        <w:t>添加车位流程</w:t>
      </w:r>
    </w:p>
    <w:p>
      <w:pPr>
        <w:spacing w:line="300" w:lineRule="auto"/>
        <w:ind w:firstLine="420" w:firstLineChars="200"/>
        <w:rPr>
          <w:rFonts w:ascii="Times New Roman" w:hAnsi="Times New Roman"/>
          <w:szCs w:val="21"/>
        </w:rPr>
      </w:pPr>
      <w:r>
        <w:rPr>
          <w:rFonts w:hint="eastAsia" w:ascii="Times New Roman" w:hAnsi="Times New Roman"/>
        </w:rPr>
        <w:t>审核通过的机构账户可以用列表的方式查看已有的课程信息，也可以创建课程并上传视频，已经创建好的课程和上传的视频信息可以被机构用户修改。课程管理</w:t>
      </w:r>
      <w:r>
        <w:rPr>
          <w:rFonts w:hint="eastAsia" w:ascii="Times New Roman" w:hAnsi="Times New Roman"/>
          <w:szCs w:val="21"/>
        </w:rPr>
        <w:t>流程图如图4-11所示。</w:t>
      </w:r>
    </w:p>
    <w:p>
      <w:pPr>
        <w:spacing w:line="300" w:lineRule="auto"/>
        <w:ind w:firstLine="420" w:firstLineChars="200"/>
        <w:jc w:val="center"/>
        <w:rPr>
          <w:rFonts w:ascii="Times New Roman" w:hAnsi="Times New Roman"/>
        </w:rPr>
      </w:pPr>
      <w:r>
        <w:rPr>
          <w:rFonts w:ascii="Times New Roman" w:hAnsi="Times New Roman"/>
        </w:rPr>
        <w:drawing>
          <wp:inline distT="0" distB="0" distL="114300" distR="114300">
            <wp:extent cx="4509770" cy="2288540"/>
            <wp:effectExtent l="0" t="0" r="11430" b="22860"/>
            <wp:docPr id="54" name="Picture 54" descr="SHAR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RK 4-11"/>
                    <pic:cNvPicPr>
                      <a:picLocks noChangeAspect="1"/>
                    </pic:cNvPicPr>
                  </pic:nvPicPr>
                  <pic:blipFill>
                    <a:blip r:embed="rId21"/>
                    <a:stretch>
                      <a:fillRect/>
                    </a:stretch>
                  </pic:blipFill>
                  <pic:spPr>
                    <a:xfrm>
                      <a:off x="0" y="0"/>
                      <a:ext cx="4509770" cy="2288540"/>
                    </a:xfrm>
                    <a:prstGeom prst="rect">
                      <a:avLst/>
                    </a:prstGeom>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 xml:space="preserve">图4-11 </w:t>
      </w:r>
      <w:r>
        <w:rPr>
          <w:rFonts w:hint="default" w:ascii="Times New Roman" w:hAnsi="Times New Roman"/>
          <w:sz w:val="18"/>
          <w:szCs w:val="18"/>
        </w:rPr>
        <w:t>添加车位</w:t>
      </w:r>
      <w:r>
        <w:rPr>
          <w:rFonts w:hint="eastAsia" w:ascii="Times New Roman" w:hAnsi="Times New Roman"/>
          <w:sz w:val="18"/>
          <w:szCs w:val="18"/>
        </w:rPr>
        <w:t>流程</w:t>
      </w:r>
    </w:p>
    <w:p>
      <w:pPr>
        <w:spacing w:line="300" w:lineRule="auto"/>
        <w:outlineLvl w:val="2"/>
        <w:rPr>
          <w:rFonts w:ascii="Times New Roman" w:hAnsi="Times New Roman"/>
          <w:szCs w:val="21"/>
        </w:rPr>
      </w:pPr>
      <w:bookmarkStart w:id="257" w:name="_Toc197"/>
      <w:bookmarkStart w:id="258" w:name="_Toc11536"/>
      <w:bookmarkStart w:id="259" w:name="_Toc21299"/>
      <w:bookmarkStart w:id="260" w:name="_Toc10587"/>
      <w:bookmarkStart w:id="261" w:name="_Toc17534"/>
      <w:bookmarkStart w:id="262" w:name="_Toc27026_WPSOffice_Level3"/>
      <w:bookmarkStart w:id="263" w:name="_Toc13503"/>
      <w:bookmarkStart w:id="264" w:name="_Toc30299_WPSOffice_Level3"/>
      <w:bookmarkStart w:id="265" w:name="_Toc8647"/>
      <w:bookmarkStart w:id="266" w:name="_Toc5174_WPSOffice_Level3"/>
      <w:bookmarkStart w:id="267" w:name="_Toc41220476"/>
      <w:r>
        <w:rPr>
          <w:rFonts w:hint="eastAsia" w:ascii="Times New Roman" w:hAnsi="Times New Roman"/>
        </w:rPr>
        <w:t xml:space="preserve">4.2.11 </w:t>
      </w:r>
      <w:bookmarkEnd w:id="257"/>
      <w:bookmarkEnd w:id="258"/>
      <w:bookmarkEnd w:id="259"/>
      <w:bookmarkEnd w:id="260"/>
      <w:bookmarkEnd w:id="261"/>
      <w:bookmarkEnd w:id="262"/>
      <w:bookmarkEnd w:id="263"/>
      <w:bookmarkEnd w:id="264"/>
      <w:bookmarkEnd w:id="265"/>
      <w:bookmarkEnd w:id="266"/>
      <w:bookmarkEnd w:id="267"/>
      <w:r>
        <w:rPr>
          <w:rFonts w:hint="default" w:ascii="Times New Roman" w:hAnsi="Times New Roman"/>
        </w:rPr>
        <w:t>修改车位属性流程</w:t>
      </w:r>
    </w:p>
    <w:p>
      <w:pPr>
        <w:spacing w:line="300" w:lineRule="auto"/>
        <w:ind w:firstLine="420" w:firstLineChars="200"/>
        <w:rPr>
          <w:rFonts w:ascii="Times New Roman" w:hAnsi="Times New Roman"/>
          <w:szCs w:val="21"/>
        </w:rPr>
      </w:pPr>
      <w:r>
        <w:rPr>
          <w:rFonts w:hint="default" w:ascii="Times New Roman" w:hAnsi="Times New Roman"/>
          <w:szCs w:val="21"/>
        </w:rPr>
        <w:t>车位拥有车（包括个体用户以及物业用户）在车位详细信息页面可以对车位费率进行修改。用户也可以开发使用车位或停用车位并不再接受新订单。</w:t>
      </w:r>
    </w:p>
    <w:p>
      <w:pPr>
        <w:spacing w:line="300" w:lineRule="auto"/>
        <w:ind w:firstLine="420" w:firstLineChars="200"/>
        <w:jc w:val="center"/>
        <w:rPr>
          <w:rFonts w:ascii="Times New Roman" w:hAnsi="Times New Roman"/>
          <w:szCs w:val="21"/>
        </w:rPr>
      </w:pPr>
      <w:r>
        <w:rPr>
          <w:rFonts w:ascii="Times New Roman" w:hAnsi="Times New Roman"/>
          <w:szCs w:val="21"/>
        </w:rPr>
        <w:drawing>
          <wp:inline distT="0" distB="0" distL="114300" distR="114300">
            <wp:extent cx="3798570" cy="2579370"/>
            <wp:effectExtent l="0" t="0" r="11430" b="11430"/>
            <wp:docPr id="55" name="Picture 55" descr="SHAR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RK 4-12"/>
                    <pic:cNvPicPr>
                      <a:picLocks noChangeAspect="1"/>
                    </pic:cNvPicPr>
                  </pic:nvPicPr>
                  <pic:blipFill>
                    <a:blip r:embed="rId22"/>
                    <a:stretch>
                      <a:fillRect/>
                    </a:stretch>
                  </pic:blipFill>
                  <pic:spPr>
                    <a:xfrm>
                      <a:off x="0" y="0"/>
                      <a:ext cx="3798570" cy="2579370"/>
                    </a:xfrm>
                    <a:prstGeom prst="rect">
                      <a:avLst/>
                    </a:prstGeom>
                  </pic:spPr>
                </pic:pic>
              </a:graphicData>
            </a:graphic>
          </wp:inline>
        </w:drawing>
      </w:r>
    </w:p>
    <w:p>
      <w:pPr>
        <w:spacing w:line="300" w:lineRule="auto"/>
        <w:jc w:val="center"/>
        <w:rPr>
          <w:rFonts w:ascii="Times New Roman" w:hAnsi="Times New Roman"/>
          <w:sz w:val="18"/>
          <w:szCs w:val="18"/>
        </w:rPr>
      </w:pPr>
      <w:r>
        <w:rPr>
          <w:rFonts w:hint="default" w:ascii="Times New Roman" w:hAnsi="Times New Roman"/>
          <w:sz w:val="18"/>
          <w:szCs w:val="18"/>
        </w:rPr>
        <w:t>图</w:t>
      </w:r>
      <w:r>
        <w:rPr>
          <w:rFonts w:hint="eastAsia" w:ascii="Times New Roman" w:hAnsi="Times New Roman"/>
          <w:sz w:val="18"/>
          <w:szCs w:val="18"/>
        </w:rPr>
        <w:t xml:space="preserve">4-12 </w:t>
      </w:r>
      <w:r>
        <w:rPr>
          <w:rFonts w:hint="default" w:ascii="Times New Roman" w:hAnsi="Times New Roman"/>
          <w:sz w:val="18"/>
          <w:szCs w:val="18"/>
        </w:rPr>
        <w:t>车位属性设置流程</w:t>
      </w:r>
    </w:p>
    <w:p>
      <w:pPr>
        <w:spacing w:before="100" w:after="100" w:line="300" w:lineRule="auto"/>
        <w:jc w:val="left"/>
        <w:outlineLvl w:val="1"/>
        <w:rPr>
          <w:rFonts w:ascii="黑体" w:hAnsi="黑体" w:eastAsia="黑体" w:cs="黑体"/>
          <w:szCs w:val="21"/>
        </w:rPr>
      </w:pPr>
      <w:bookmarkStart w:id="268" w:name="_Toc24114"/>
      <w:bookmarkStart w:id="269" w:name="_Toc20797_WPSOffice_Level2"/>
      <w:bookmarkStart w:id="270" w:name="_Toc41220482"/>
      <w:bookmarkStart w:id="271" w:name="_Toc20783"/>
      <w:bookmarkStart w:id="272" w:name="_Toc7851"/>
      <w:bookmarkStart w:id="273" w:name="_Toc3845_WPSOffice_Level2"/>
      <w:bookmarkStart w:id="274" w:name="_Toc31887_WPSOffice_Level2"/>
      <w:bookmarkStart w:id="275" w:name="_Toc25171"/>
      <w:bookmarkStart w:id="276" w:name="_Toc22522"/>
      <w:bookmarkStart w:id="277" w:name="_Toc5642"/>
      <w:bookmarkStart w:id="278" w:name="_Toc13747"/>
      <w:bookmarkStart w:id="279" w:name="_Toc20164"/>
      <w:bookmarkStart w:id="280" w:name="_Toc22044"/>
      <w:r>
        <w:rPr>
          <w:rFonts w:hint="eastAsia" w:ascii="黑体" w:hAnsi="黑体" w:eastAsia="黑体" w:cs="黑体"/>
          <w:szCs w:val="21"/>
        </w:rPr>
        <w:t>4.3 数据库设计</w:t>
      </w:r>
      <w:bookmarkEnd w:id="268"/>
      <w:bookmarkEnd w:id="269"/>
      <w:bookmarkEnd w:id="270"/>
      <w:bookmarkEnd w:id="271"/>
      <w:bookmarkEnd w:id="272"/>
      <w:bookmarkEnd w:id="273"/>
      <w:bookmarkEnd w:id="274"/>
      <w:bookmarkEnd w:id="275"/>
      <w:bookmarkEnd w:id="276"/>
      <w:bookmarkEnd w:id="277"/>
      <w:bookmarkEnd w:id="278"/>
      <w:bookmarkEnd w:id="279"/>
      <w:bookmarkEnd w:id="280"/>
    </w:p>
    <w:p>
      <w:pPr>
        <w:widowControl/>
        <w:spacing w:line="300" w:lineRule="auto"/>
        <w:ind w:firstLine="420" w:firstLineChars="200"/>
        <w:jc w:val="left"/>
        <w:rPr>
          <w:rFonts w:ascii="Times New Roman" w:hAnsi="Times New Roman"/>
          <w:szCs w:val="21"/>
        </w:rPr>
      </w:pPr>
      <w:r>
        <w:rPr>
          <w:rFonts w:hint="default" w:ascii="Times New Roman" w:hAnsi="Times New Roman"/>
          <w:szCs w:val="21"/>
        </w:rPr>
        <w:t>数据库是任何多用户Web应用程序的核心。从本毕设开发者的浅薄开发经验体会看来，做好数据库的概念设计以及数据库的逻辑设计，不仅是实现软件预期业务功能的必要条件，设计的合理性以及优化程度更是决定了基于数据的处理逻辑开发难度、软件运行效率和管理维护效率。本小节基于软件业务（幻想我既是项目经理也是程序员，从项目经理角度带入思考，希望借此提高项目的质量）实际需求，在存储开销以及计算开销之间权衡所进行的数据库逻辑以及概念设计。</w:t>
      </w:r>
    </w:p>
    <w:p>
      <w:pPr>
        <w:spacing w:line="300" w:lineRule="auto"/>
        <w:outlineLvl w:val="2"/>
        <w:rPr>
          <w:rFonts w:ascii="Times New Roman" w:hAnsi="Times New Roman"/>
          <w:szCs w:val="21"/>
        </w:rPr>
      </w:pPr>
      <w:bookmarkStart w:id="281" w:name="_Toc23276_WPSOffice_Level3"/>
      <w:bookmarkStart w:id="282" w:name="_Toc16355"/>
      <w:bookmarkStart w:id="283" w:name="_Toc41220483"/>
      <w:bookmarkStart w:id="284" w:name="_Toc21494"/>
      <w:bookmarkStart w:id="285" w:name="_Toc427"/>
      <w:bookmarkStart w:id="286" w:name="_Toc6053"/>
      <w:bookmarkStart w:id="287" w:name="_Toc30371_WPSOffice_Level3"/>
      <w:bookmarkStart w:id="288" w:name="_Toc10957"/>
      <w:bookmarkStart w:id="289" w:name="_Toc10362"/>
      <w:bookmarkStart w:id="290" w:name="_Toc6247_WPSOffice_Level3"/>
      <w:bookmarkStart w:id="291" w:name="_Toc25648"/>
      <w:bookmarkStart w:id="292" w:name="_Toc918"/>
      <w:bookmarkStart w:id="293" w:name="_Toc25771"/>
      <w:r>
        <w:rPr>
          <w:rFonts w:hint="eastAsia" w:ascii="Times New Roman" w:hAnsi="Times New Roman"/>
          <w:szCs w:val="21"/>
        </w:rPr>
        <w:t>4.3.1 概念设计</w:t>
      </w:r>
      <w:bookmarkEnd w:id="281"/>
      <w:bookmarkEnd w:id="282"/>
      <w:bookmarkEnd w:id="283"/>
      <w:bookmarkEnd w:id="284"/>
      <w:bookmarkEnd w:id="285"/>
      <w:bookmarkEnd w:id="286"/>
      <w:bookmarkEnd w:id="287"/>
      <w:bookmarkEnd w:id="288"/>
      <w:bookmarkEnd w:id="289"/>
      <w:bookmarkEnd w:id="290"/>
      <w:bookmarkEnd w:id="291"/>
      <w:bookmarkEnd w:id="292"/>
      <w:bookmarkEnd w:id="293"/>
    </w:p>
    <w:p>
      <w:pPr>
        <w:spacing w:line="300" w:lineRule="auto"/>
        <w:ind w:firstLine="420" w:firstLineChars="200"/>
        <w:jc w:val="left"/>
        <w:rPr>
          <w:rFonts w:ascii="SimSun" w:hAnsi="SimSun" w:cs="SimSun"/>
          <w:color w:val="FF0000"/>
        </w:rPr>
      </w:pPr>
      <w:r>
        <w:rPr>
          <w:rFonts w:hint="default" w:ascii="SimSun" w:hAnsi="SimSun" w:cs="SimSun"/>
        </w:rPr>
        <w:t>通过需求分析，从现实世界抽离出需要管理的概念到信息世界，得出业务基本逻辑需要管理的数据实体如下：用户、停车位、停车场以及订单。以下将讲述不同实体以及其的属性，并在需要的地方讲述设计思路。</w:t>
      </w:r>
    </w:p>
    <w:p>
      <w:pPr>
        <w:spacing w:line="300" w:lineRule="auto"/>
        <w:ind w:firstLine="420" w:firstLineChars="200"/>
        <w:jc w:val="left"/>
        <w:rPr>
          <w:rFonts w:ascii="SimSun" w:hAnsi="SimSun" w:cs="SimSun"/>
        </w:rPr>
      </w:pPr>
      <w:r>
        <w:rPr>
          <w:rFonts w:ascii="Times New Roman" w:hAnsi="Times New Roman"/>
        </w:rPr>
        <w:t>（1）</w:t>
      </w:r>
      <w:r>
        <w:rPr>
          <w:rFonts w:ascii="Times New Roman" w:hAnsi="Times New Roman"/>
        </w:rPr>
        <w:t>账号信息实体</w:t>
      </w:r>
    </w:p>
    <w:p>
      <w:pPr>
        <w:spacing w:line="300" w:lineRule="auto"/>
        <w:ind w:firstLine="420" w:firstLineChars="200"/>
        <w:jc w:val="left"/>
        <w:rPr>
          <w:rFonts w:ascii="Times New Roman" w:hAnsi="Times New Roman"/>
        </w:rPr>
      </w:pPr>
      <w:r>
        <w:rPr>
          <w:rFonts w:hint="default" w:ascii="SimSun" w:hAnsi="SimSun" w:cs="SimSun"/>
        </w:rPr>
        <w:t>用户实体涵盖了现实生活中的车主，物业以及管理员</w:t>
      </w:r>
      <w:r>
        <w:rPr>
          <w:rFonts w:hint="eastAsia" w:ascii="Times New Roman" w:hAnsi="Times New Roman"/>
        </w:rPr>
        <w:t>。</w:t>
      </w:r>
      <w:r>
        <w:rPr>
          <w:rFonts w:hint="default" w:ascii="Times New Roman" w:hAnsi="Times New Roman"/>
        </w:rPr>
        <w:t>他们都由系统用户这个基本实体派生出，所以归为一种实体管理。各角色之间由角色类别这一属性作区分，</w:t>
      </w:r>
      <w:r>
        <w:rPr>
          <w:rFonts w:hint="default" w:ascii="Times New Roman" w:hAnsi="Times New Roman"/>
        </w:rPr>
        <w:t>其他属性共享</w:t>
      </w:r>
      <w:r>
        <w:rPr>
          <w:rFonts w:hint="default" w:ascii="Times New Roman" w:hAnsi="Times New Roman"/>
        </w:rPr>
        <w:t>。这样以运行时判断的计算开销换取存储开销的节省，而且方便了角色切换的操作。属性包括手机号，姓名，密码哈希，用户类别，创建时间以及信用分。用户实体E-R图如4-13所示。</w:t>
      </w:r>
    </w:p>
    <w:p>
      <w:pPr>
        <w:spacing w:line="300" w:lineRule="auto"/>
        <w:ind w:firstLine="420" w:firstLineChars="200"/>
        <w:jc w:val="center"/>
      </w:pPr>
      <w:r>
        <w:drawing>
          <wp:inline distT="0" distB="0" distL="114300" distR="114300">
            <wp:extent cx="3657600" cy="2063750"/>
            <wp:effectExtent l="0" t="0" r="0" b="19050"/>
            <wp:docPr id="56" name="Picture 56" descr="SHAR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RK 4-13"/>
                    <pic:cNvPicPr>
                      <a:picLocks noChangeAspect="1"/>
                    </pic:cNvPicPr>
                  </pic:nvPicPr>
                  <pic:blipFill>
                    <a:blip r:embed="rId23"/>
                    <a:stretch>
                      <a:fillRect/>
                    </a:stretch>
                  </pic:blipFill>
                  <pic:spPr>
                    <a:xfrm>
                      <a:off x="0" y="0"/>
                      <a:ext cx="3657600" cy="2063750"/>
                    </a:xfrm>
                    <a:prstGeom prst="rect">
                      <a:avLst/>
                    </a:prstGeom>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w:t>
      </w:r>
      <w:r>
        <w:rPr>
          <w:rFonts w:ascii="Times New Roman" w:hAnsi="Times New Roman"/>
          <w:sz w:val="18"/>
          <w:szCs w:val="18"/>
        </w:rPr>
        <w:t>3</w:t>
      </w:r>
      <w:r>
        <w:rPr>
          <w:rFonts w:ascii="Times New Roman" w:hAnsi="Times New Roman"/>
          <w:sz w:val="18"/>
          <w:szCs w:val="18"/>
        </w:rPr>
        <w:t xml:space="preserve"> 用户实体属性图</w:t>
      </w:r>
    </w:p>
    <w:p>
      <w:pPr>
        <w:spacing w:line="300" w:lineRule="auto"/>
        <w:ind w:firstLine="420" w:firstLineChars="200"/>
        <w:jc w:val="left"/>
        <w:rPr>
          <w:rFonts w:ascii="SimSun" w:hAnsi="SimSun" w:cs="SimSun"/>
          <w:szCs w:val="21"/>
        </w:rPr>
      </w:pPr>
      <w:r>
        <w:rPr>
          <w:rFonts w:ascii="Times New Roman" w:hAnsi="Times New Roman"/>
          <w:szCs w:val="21"/>
        </w:rPr>
        <w:t>（2）</w:t>
      </w:r>
      <w:r>
        <w:rPr>
          <w:rFonts w:ascii="Times New Roman" w:hAnsi="Times New Roman"/>
          <w:szCs w:val="21"/>
        </w:rPr>
        <w:t>车位实体</w:t>
      </w:r>
    </w:p>
    <w:p>
      <w:pPr>
        <w:spacing w:line="300" w:lineRule="auto"/>
        <w:ind w:firstLine="420" w:firstLineChars="200"/>
        <w:jc w:val="left"/>
        <w:rPr>
          <w:rFonts w:ascii="Times New Roman" w:hAnsi="Times New Roman"/>
        </w:rPr>
      </w:pPr>
      <w:r>
        <w:rPr>
          <w:rFonts w:hint="default" w:ascii="SimSun" w:hAnsi="SimSun" w:cs="SimSun"/>
          <w:szCs w:val="21"/>
        </w:rPr>
        <w:t>现实世界中的车位抽象成为车位实体。其属性包括ID，车位名，车位类型（属于停车场还是独立车位），拥有者电话号码，车位费率，可用状态，坐标，以及已经被预约的时间。搜索车位的功能将围绕车位实体展开。抽象出的停车位</w:t>
      </w:r>
      <w:r>
        <w:rPr>
          <w:rFonts w:hint="default" w:ascii="Times New Roman" w:hAnsi="Times New Roman"/>
        </w:rPr>
        <w:t>实体E-R图如4-1</w:t>
      </w:r>
      <w:r>
        <w:rPr>
          <w:rFonts w:hint="default" w:ascii="Times New Roman" w:hAnsi="Times New Roman"/>
        </w:rPr>
        <w:t>4</w:t>
      </w:r>
      <w:r>
        <w:rPr>
          <w:rFonts w:hint="default" w:ascii="Times New Roman" w:hAnsi="Times New Roman"/>
        </w:rPr>
        <w:t>所示。</w:t>
      </w:r>
    </w:p>
    <w:p>
      <w:pPr>
        <w:spacing w:line="300" w:lineRule="auto"/>
        <w:ind w:firstLine="420" w:firstLineChars="200"/>
        <w:jc w:val="center"/>
      </w:pPr>
      <w:r>
        <w:drawing>
          <wp:inline distT="0" distB="0" distL="114300" distR="114300">
            <wp:extent cx="3938270" cy="1953895"/>
            <wp:effectExtent l="0" t="0" r="24130" b="1905"/>
            <wp:docPr id="57" name="Picture 57" descr="SHAR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RK 4-14"/>
                    <pic:cNvPicPr>
                      <a:picLocks noChangeAspect="1"/>
                    </pic:cNvPicPr>
                  </pic:nvPicPr>
                  <pic:blipFill>
                    <a:blip r:embed="rId24"/>
                    <a:stretch>
                      <a:fillRect/>
                    </a:stretch>
                  </pic:blipFill>
                  <pic:spPr>
                    <a:xfrm>
                      <a:off x="0" y="0"/>
                      <a:ext cx="3938270" cy="1953895"/>
                    </a:xfrm>
                    <a:prstGeom prst="rect">
                      <a:avLst/>
                    </a:prstGeom>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w:t>
      </w:r>
      <w:r>
        <w:rPr>
          <w:rFonts w:ascii="Times New Roman" w:hAnsi="Times New Roman"/>
          <w:sz w:val="18"/>
          <w:szCs w:val="18"/>
        </w:rPr>
        <w:t>4</w:t>
      </w:r>
      <w:r>
        <w:rPr>
          <w:rFonts w:ascii="Times New Roman" w:hAnsi="Times New Roman"/>
          <w:sz w:val="18"/>
          <w:szCs w:val="18"/>
        </w:rPr>
        <w:t xml:space="preserve"> </w:t>
      </w:r>
      <w:r>
        <w:rPr>
          <w:rFonts w:ascii="Times New Roman" w:hAnsi="Times New Roman"/>
          <w:sz w:val="18"/>
          <w:szCs w:val="18"/>
        </w:rPr>
        <w:t>停车位实体属性图</w:t>
      </w:r>
    </w:p>
    <w:p>
      <w:pPr>
        <w:numPr>
          <w:ilvl w:val="0"/>
          <w:numId w:val="7"/>
        </w:numPr>
        <w:spacing w:line="300" w:lineRule="auto"/>
        <w:ind w:firstLine="420" w:firstLineChars="200"/>
        <w:jc w:val="left"/>
        <w:rPr>
          <w:rFonts w:ascii="Times New Roman" w:hAnsi="Times New Roman"/>
          <w:szCs w:val="21"/>
        </w:rPr>
      </w:pPr>
      <w:r>
        <w:rPr>
          <w:rFonts w:ascii="Times New Roman" w:hAnsi="Times New Roman"/>
          <w:szCs w:val="21"/>
        </w:rPr>
        <w:t>停车场实体</w:t>
      </w:r>
    </w:p>
    <w:p>
      <w:pPr>
        <w:spacing w:line="300" w:lineRule="auto"/>
        <w:ind w:firstLine="420" w:firstLineChars="200"/>
        <w:jc w:val="left"/>
        <w:rPr>
          <w:rFonts w:ascii="Times New Roman" w:hAnsi="Times New Roman"/>
        </w:rPr>
      </w:pPr>
      <w:r>
        <w:rPr>
          <w:rFonts w:hint="default" w:ascii="SimSun" w:hAnsi="SimSun" w:cs="SimSun"/>
          <w:szCs w:val="21"/>
        </w:rPr>
        <w:t>现实世界中的</w:t>
      </w:r>
      <w:r>
        <w:rPr>
          <w:rFonts w:hint="default" w:ascii="SimSun" w:hAnsi="SimSun" w:cs="SimSun"/>
          <w:szCs w:val="21"/>
        </w:rPr>
        <w:t>停车场</w:t>
      </w:r>
      <w:r>
        <w:rPr>
          <w:rFonts w:hint="default" w:ascii="SimSun" w:hAnsi="SimSun" w:cs="SimSun"/>
          <w:szCs w:val="21"/>
        </w:rPr>
        <w:t>抽象成为</w:t>
      </w:r>
      <w:r>
        <w:rPr>
          <w:rFonts w:hint="default" w:ascii="SimSun" w:hAnsi="SimSun" w:cs="SimSun"/>
          <w:szCs w:val="21"/>
        </w:rPr>
        <w:t>停车场，停车场可以包含众多停车位。停车位将使用车位类别以及所属停车位ID标识从属关系。停车场实体包含的属性有ID，停车场名称，物业电话，费率，坐标，可用状态。停车场实体属性图见图4-15。</w:t>
      </w:r>
    </w:p>
    <w:p>
      <w:pPr>
        <w:spacing w:line="300" w:lineRule="auto"/>
        <w:jc w:val="center"/>
      </w:pPr>
      <w:r>
        <w:drawing>
          <wp:inline distT="0" distB="0" distL="114300" distR="114300">
            <wp:extent cx="3429000" cy="1959610"/>
            <wp:effectExtent l="0" t="0" r="0" b="21590"/>
            <wp:docPr id="58" name="Picture 58" descr="SHAR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RK 4-15"/>
                    <pic:cNvPicPr>
                      <a:picLocks noChangeAspect="1"/>
                    </pic:cNvPicPr>
                  </pic:nvPicPr>
                  <pic:blipFill>
                    <a:blip r:embed="rId25"/>
                    <a:stretch>
                      <a:fillRect/>
                    </a:stretch>
                  </pic:blipFill>
                  <pic:spPr>
                    <a:xfrm>
                      <a:off x="0" y="0"/>
                      <a:ext cx="3429000" cy="195961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w:t>
      </w:r>
      <w:r>
        <w:rPr>
          <w:rFonts w:ascii="Times New Roman" w:hAnsi="Times New Roman"/>
          <w:sz w:val="18"/>
          <w:szCs w:val="18"/>
        </w:rPr>
        <w:t>15</w:t>
      </w:r>
      <w:r>
        <w:rPr>
          <w:rFonts w:ascii="Times New Roman" w:hAnsi="Times New Roman"/>
          <w:sz w:val="18"/>
          <w:szCs w:val="18"/>
        </w:rPr>
        <w:t xml:space="preserve"> </w:t>
      </w:r>
      <w:r>
        <w:rPr>
          <w:rFonts w:ascii="Times New Roman" w:hAnsi="Times New Roman"/>
          <w:sz w:val="18"/>
          <w:szCs w:val="18"/>
        </w:rPr>
        <w:t>停车场</w:t>
      </w:r>
      <w:r>
        <w:rPr>
          <w:rFonts w:ascii="Times New Roman" w:hAnsi="Times New Roman"/>
          <w:sz w:val="18"/>
          <w:szCs w:val="18"/>
        </w:rPr>
        <w:t>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（4）</w:t>
      </w:r>
      <w:r>
        <w:rPr>
          <w:rFonts w:hint="default" w:ascii="Times New Roman" w:hAnsi="Times New Roman"/>
          <w:szCs w:val="21"/>
        </w:rPr>
        <w:t>订单实体</w:t>
      </w:r>
    </w:p>
    <w:p>
      <w:pPr>
        <w:spacing w:line="300" w:lineRule="auto"/>
        <w:ind w:firstLine="420" w:firstLineChars="200"/>
        <w:jc w:val="left"/>
        <w:rPr>
          <w:rFonts w:ascii="Times New Roman" w:hAnsi="Times New Roman"/>
          <w:szCs w:val="21"/>
        </w:rPr>
      </w:pPr>
      <w:r>
        <w:rPr>
          <w:rFonts w:hint="default" w:ascii="Times New Roman" w:hAnsi="Times New Roman"/>
          <w:szCs w:val="21"/>
        </w:rPr>
        <w:t>用户预定停车位产生订单，将其抽象为订单实体。订单属性包括：订单号，客户手机号，车位号，订单状态，创建时间，完成时间，预约开始时间，预约结束时间，实际开始时间，实际结束时间以及下单时的车位费率。订单E-R图如下所示。</w:t>
      </w:r>
    </w:p>
    <w:p>
      <w:pPr>
        <w:spacing w:line="300" w:lineRule="auto"/>
        <w:jc w:val="center"/>
      </w:pPr>
      <w:r>
        <w:drawing>
          <wp:inline distT="0" distB="0" distL="114300" distR="114300">
            <wp:extent cx="4114800" cy="2188210"/>
            <wp:effectExtent l="0" t="0" r="0" b="21590"/>
            <wp:docPr id="59" name="Picture 59" descr="SHAR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HARK 4-16"/>
                    <pic:cNvPicPr>
                      <a:picLocks noChangeAspect="1"/>
                    </pic:cNvPicPr>
                  </pic:nvPicPr>
                  <pic:blipFill>
                    <a:blip r:embed="rId26"/>
                    <a:stretch>
                      <a:fillRect/>
                    </a:stretch>
                  </pic:blipFill>
                  <pic:spPr>
                    <a:xfrm>
                      <a:off x="0" y="0"/>
                      <a:ext cx="4114800" cy="218821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w:t>
      </w:r>
      <w:r>
        <w:rPr>
          <w:rFonts w:ascii="Times New Roman" w:hAnsi="Times New Roman"/>
          <w:sz w:val="18"/>
          <w:szCs w:val="18"/>
        </w:rPr>
        <w:t>16</w:t>
      </w:r>
      <w:r>
        <w:rPr>
          <w:rFonts w:ascii="Times New Roman" w:hAnsi="Times New Roman"/>
          <w:sz w:val="18"/>
          <w:szCs w:val="18"/>
        </w:rPr>
        <w:t xml:space="preserve"> </w:t>
      </w:r>
      <w:r>
        <w:rPr>
          <w:rFonts w:ascii="Times New Roman" w:hAnsi="Times New Roman"/>
          <w:sz w:val="18"/>
          <w:szCs w:val="18"/>
        </w:rPr>
        <w:t>订单</w:t>
      </w:r>
      <w:r>
        <w:rPr>
          <w:rFonts w:ascii="Times New Roman" w:hAnsi="Times New Roman"/>
          <w:sz w:val="18"/>
          <w:szCs w:val="18"/>
        </w:rPr>
        <w:t>属性图</w:t>
      </w:r>
    </w:p>
    <w:p>
      <w:pPr>
        <w:numPr>
          <w:ilvl w:val="0"/>
          <w:numId w:val="7"/>
        </w:numPr>
        <w:spacing w:line="300" w:lineRule="auto"/>
        <w:ind w:firstLine="420" w:firstLineChars="200"/>
        <w:jc w:val="left"/>
        <w:rPr>
          <w:rFonts w:hint="default" w:ascii="Times New Roman" w:hAnsi="Times New Roman"/>
          <w:szCs w:val="21"/>
        </w:rPr>
      </w:pPr>
      <w:r>
        <w:rPr>
          <w:rFonts w:hint="default" w:ascii="Times New Roman" w:hAnsi="Times New Roman"/>
          <w:szCs w:val="21"/>
        </w:rPr>
        <w:t>实体</w:t>
      </w:r>
      <w:r>
        <w:rPr>
          <w:rFonts w:hint="default" w:ascii="Times New Roman" w:hAnsi="Times New Roman"/>
          <w:szCs w:val="21"/>
        </w:rPr>
        <w:t>总览</w:t>
      </w:r>
    </w:p>
    <w:p>
      <w:pPr>
        <w:numPr>
          <w:numId w:val="0"/>
        </w:numPr>
        <w:spacing w:line="300" w:lineRule="auto"/>
        <w:ind w:firstLine="420" w:firstLineChars="0"/>
        <w:jc w:val="left"/>
        <w:rPr>
          <w:rFonts w:hint="default" w:ascii="Times New Roman" w:hAnsi="Times New Roman"/>
          <w:szCs w:val="21"/>
        </w:rPr>
      </w:pPr>
      <w:r>
        <w:rPr>
          <w:rFonts w:hint="default" w:ascii="Times New Roman" w:hAnsi="Times New Roman"/>
          <w:szCs w:val="21"/>
        </w:rPr>
        <w:t>这一部分分析实体之间的联系。通过分析现实世界业务结合实际概念设计抽象出的实体，可以得出实体之间的联系：</w:t>
      </w:r>
    </w:p>
    <w:p>
      <w:pPr>
        <w:numPr>
          <w:ilvl w:val="0"/>
          <w:numId w:val="8"/>
        </w:numPr>
        <w:spacing w:line="300" w:lineRule="auto"/>
        <w:ind w:firstLine="420" w:firstLineChars="0"/>
        <w:jc w:val="left"/>
        <w:rPr>
          <w:rFonts w:hint="default" w:ascii="Times New Roman" w:hAnsi="Times New Roman"/>
          <w:szCs w:val="21"/>
        </w:rPr>
      </w:pPr>
      <w:r>
        <w:rPr>
          <w:rFonts w:hint="default" w:ascii="Times New Roman" w:hAnsi="Times New Roman"/>
          <w:szCs w:val="21"/>
        </w:rPr>
        <w:t>一个个人用户可以拥有多个订单，一个订单只能有一个客户，因此用户实体与订单实体之间存在1对多的关系；</w:t>
      </w:r>
    </w:p>
    <w:p>
      <w:pPr>
        <w:numPr>
          <w:ilvl w:val="0"/>
          <w:numId w:val="8"/>
        </w:numPr>
        <w:spacing w:line="300" w:lineRule="auto"/>
        <w:ind w:firstLine="420" w:firstLineChars="0"/>
        <w:jc w:val="left"/>
        <w:rPr>
          <w:rFonts w:hint="default" w:ascii="Times New Roman" w:hAnsi="Times New Roman"/>
          <w:szCs w:val="21"/>
        </w:rPr>
      </w:pPr>
      <w:r>
        <w:rPr>
          <w:rFonts w:hint="default" w:ascii="Times New Roman" w:hAnsi="Times New Roman"/>
          <w:szCs w:val="21"/>
        </w:rPr>
        <w:t>一个停车场可以包括许多停车位，然而一个停车位只能隶属一个停车场，因此停车场与停车位之间为1对多的关系；</w:t>
      </w:r>
    </w:p>
    <w:p>
      <w:pPr>
        <w:numPr>
          <w:ilvl w:val="0"/>
          <w:numId w:val="8"/>
        </w:numPr>
        <w:spacing w:line="300" w:lineRule="auto"/>
        <w:ind w:firstLine="420" w:firstLineChars="0"/>
        <w:jc w:val="left"/>
        <w:rPr>
          <w:rFonts w:hint="default" w:ascii="Times New Roman" w:hAnsi="Times New Roman"/>
          <w:szCs w:val="21"/>
        </w:rPr>
      </w:pPr>
      <w:r>
        <w:rPr>
          <w:rFonts w:hint="default" w:ascii="Times New Roman" w:hAnsi="Times New Roman"/>
          <w:szCs w:val="21"/>
        </w:rPr>
        <w:t>一个用户可以拥有多个</w:t>
      </w:r>
      <w:r>
        <w:rPr>
          <w:rFonts w:hint="default" w:ascii="Times New Roman" w:hAnsi="Times New Roman"/>
          <w:szCs w:val="21"/>
        </w:rPr>
        <w:t>停车场/停车位</w:t>
      </w:r>
      <w:r>
        <w:rPr>
          <w:rFonts w:hint="default" w:ascii="Times New Roman" w:hAnsi="Times New Roman"/>
          <w:szCs w:val="21"/>
        </w:rPr>
        <w:t>，一个</w:t>
      </w:r>
      <w:r>
        <w:rPr>
          <w:rFonts w:hint="default" w:ascii="Times New Roman" w:hAnsi="Times New Roman"/>
          <w:szCs w:val="21"/>
        </w:rPr>
        <w:t>停车场/停车位</w:t>
      </w:r>
      <w:r>
        <w:rPr>
          <w:rFonts w:hint="default" w:ascii="Times New Roman" w:hAnsi="Times New Roman"/>
          <w:szCs w:val="21"/>
        </w:rPr>
        <w:t>只能有一</w:t>
      </w:r>
      <w:r>
        <w:rPr>
          <w:rFonts w:hint="default" w:ascii="Times New Roman" w:hAnsi="Times New Roman"/>
          <w:szCs w:val="21"/>
        </w:rPr>
        <w:t>个拥有者</w:t>
      </w:r>
      <w:r>
        <w:rPr>
          <w:rFonts w:hint="default" w:ascii="Times New Roman" w:hAnsi="Times New Roman"/>
          <w:szCs w:val="21"/>
        </w:rPr>
        <w:t>，因此用户实体与</w:t>
      </w:r>
      <w:r>
        <w:rPr>
          <w:rFonts w:hint="default" w:ascii="Times New Roman" w:hAnsi="Times New Roman"/>
          <w:szCs w:val="21"/>
        </w:rPr>
        <w:t>停车场/停车位</w:t>
      </w:r>
      <w:r>
        <w:rPr>
          <w:rFonts w:hint="default" w:ascii="Times New Roman" w:hAnsi="Times New Roman"/>
          <w:szCs w:val="21"/>
        </w:rPr>
        <w:t>之间存在1对多的关系；</w:t>
      </w:r>
    </w:p>
    <w:p>
      <w:pPr>
        <w:numPr>
          <w:ilvl w:val="0"/>
          <w:numId w:val="8"/>
        </w:numPr>
        <w:spacing w:line="300" w:lineRule="auto"/>
        <w:ind w:firstLine="420" w:firstLineChars="0"/>
        <w:jc w:val="left"/>
        <w:rPr>
          <w:rFonts w:ascii="SimSun" w:hAnsi="SimSun" w:cs="SimSun"/>
        </w:rPr>
      </w:pPr>
      <w:r>
        <w:rPr>
          <w:rFonts w:hint="default" w:ascii="Times New Roman" w:hAnsi="Times New Roman"/>
          <w:szCs w:val="21"/>
        </w:rPr>
        <w:t>一个停车</w:t>
      </w:r>
      <w:r>
        <w:rPr>
          <w:rFonts w:hint="default" w:ascii="Times New Roman" w:hAnsi="Times New Roman"/>
          <w:szCs w:val="21"/>
        </w:rPr>
        <w:t>为</w:t>
      </w:r>
      <w:r>
        <w:rPr>
          <w:rFonts w:hint="default" w:ascii="Times New Roman" w:hAnsi="Times New Roman"/>
          <w:szCs w:val="21"/>
        </w:rPr>
        <w:t>可以</w:t>
      </w:r>
      <w:r>
        <w:rPr>
          <w:rFonts w:hint="default" w:ascii="Times New Roman" w:hAnsi="Times New Roman"/>
          <w:szCs w:val="21"/>
        </w:rPr>
        <w:t>产生多个订单</w:t>
      </w:r>
      <w:r>
        <w:rPr>
          <w:rFonts w:hint="default" w:ascii="Times New Roman" w:hAnsi="Times New Roman"/>
          <w:szCs w:val="21"/>
        </w:rPr>
        <w:t>，然而一个</w:t>
      </w:r>
      <w:r>
        <w:rPr>
          <w:rFonts w:hint="default" w:ascii="Times New Roman" w:hAnsi="Times New Roman"/>
          <w:szCs w:val="21"/>
        </w:rPr>
        <w:t>订单</w:t>
      </w:r>
      <w:r>
        <w:rPr>
          <w:rFonts w:hint="default" w:ascii="Times New Roman" w:hAnsi="Times New Roman"/>
          <w:szCs w:val="21"/>
        </w:rPr>
        <w:t>只能</w:t>
      </w:r>
      <w:r>
        <w:rPr>
          <w:rFonts w:hint="default" w:ascii="Times New Roman" w:hAnsi="Times New Roman"/>
          <w:szCs w:val="21"/>
        </w:rPr>
        <w:t>包含一个停车位</w:t>
      </w:r>
      <w:r>
        <w:rPr>
          <w:rFonts w:hint="default" w:ascii="Times New Roman" w:hAnsi="Times New Roman"/>
          <w:szCs w:val="21"/>
        </w:rPr>
        <w:t>，因此</w:t>
      </w:r>
      <w:r>
        <w:rPr>
          <w:rFonts w:hint="default" w:ascii="Times New Roman" w:hAnsi="Times New Roman"/>
          <w:szCs w:val="21"/>
        </w:rPr>
        <w:t>订单</w:t>
      </w:r>
      <w:r>
        <w:rPr>
          <w:rFonts w:hint="default" w:ascii="Times New Roman" w:hAnsi="Times New Roman"/>
          <w:szCs w:val="21"/>
        </w:rPr>
        <w:t>与停</w:t>
      </w:r>
      <w:r>
        <w:rPr>
          <w:rFonts w:hint="default" w:ascii="Times New Roman" w:hAnsi="Times New Roman"/>
          <w:szCs w:val="21"/>
        </w:rPr>
        <w:t>停车位</w:t>
      </w:r>
      <w:r>
        <w:rPr>
          <w:rFonts w:hint="default" w:ascii="Times New Roman" w:hAnsi="Times New Roman"/>
          <w:szCs w:val="21"/>
        </w:rPr>
        <w:t>之间为1对多的关系；</w:t>
      </w:r>
    </w:p>
    <w:p>
      <w:pPr>
        <w:numPr>
          <w:numId w:val="0"/>
        </w:numPr>
        <w:spacing w:line="300" w:lineRule="auto"/>
        <w:ind w:firstLine="420" w:firstLineChars="0"/>
        <w:jc w:val="center"/>
        <w:rPr>
          <w:rFonts w:ascii="SimSun" w:hAnsi="SimSun" w:cs="SimSun"/>
        </w:rPr>
      </w:pPr>
      <w:r>
        <w:rPr>
          <w:rFonts w:ascii="SimSun" w:hAnsi="SimSun" w:cs="SimSun"/>
        </w:rPr>
        <w:drawing>
          <wp:inline distT="0" distB="0" distL="114300" distR="114300">
            <wp:extent cx="5685790" cy="1847850"/>
            <wp:effectExtent l="0" t="0" r="3810" b="6350"/>
            <wp:docPr id="60" name="Picture 60" descr="SHAR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RK 4-17"/>
                    <pic:cNvPicPr>
                      <a:picLocks noChangeAspect="1"/>
                    </pic:cNvPicPr>
                  </pic:nvPicPr>
                  <pic:blipFill>
                    <a:blip r:embed="rId27"/>
                    <a:srcRect l="4302"/>
                    <a:stretch>
                      <a:fillRect/>
                    </a:stretch>
                  </pic:blipFill>
                  <pic:spPr>
                    <a:xfrm>
                      <a:off x="0" y="0"/>
                      <a:ext cx="5685790" cy="184785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w:t>
      </w:r>
      <w:r>
        <w:rPr>
          <w:rFonts w:ascii="Times New Roman" w:hAnsi="Times New Roman"/>
          <w:sz w:val="18"/>
          <w:szCs w:val="18"/>
        </w:rPr>
        <w:t>17</w:t>
      </w:r>
      <w:r>
        <w:rPr>
          <w:rFonts w:ascii="Times New Roman" w:hAnsi="Times New Roman"/>
          <w:sz w:val="18"/>
          <w:szCs w:val="18"/>
        </w:rPr>
        <w:t xml:space="preserve"> </w:t>
      </w:r>
      <w:r>
        <w:rPr>
          <w:rFonts w:ascii="Times New Roman" w:hAnsi="Times New Roman"/>
          <w:sz w:val="18"/>
          <w:szCs w:val="18"/>
        </w:rPr>
        <w:t>系统</w:t>
      </w:r>
      <w:r>
        <w:rPr>
          <w:rFonts w:ascii="Times New Roman" w:hAnsi="Times New Roman"/>
          <w:sz w:val="18"/>
          <w:szCs w:val="18"/>
        </w:rPr>
        <w:t>E-R图</w:t>
      </w:r>
    </w:p>
    <w:p>
      <w:pPr>
        <w:pStyle w:val="4"/>
        <w:numPr>
          <w:ilvl w:val="2"/>
          <w:numId w:val="0"/>
        </w:numPr>
        <w:rPr>
          <w:szCs w:val="21"/>
        </w:rPr>
      </w:pPr>
      <w:bookmarkStart w:id="294" w:name="_Toc1085"/>
      <w:bookmarkStart w:id="295" w:name="_Toc8978"/>
      <w:bookmarkStart w:id="296" w:name="_Toc16453_WPSOffice_Level3"/>
      <w:bookmarkStart w:id="297" w:name="_Toc32328"/>
      <w:bookmarkStart w:id="298" w:name="_Toc28013"/>
      <w:bookmarkStart w:id="299" w:name="_Toc21042"/>
      <w:bookmarkStart w:id="300" w:name="_Toc20778"/>
      <w:bookmarkStart w:id="301" w:name="_Toc21972_WPSOffice_Level3"/>
      <w:bookmarkStart w:id="302" w:name="_Toc112"/>
      <w:bookmarkStart w:id="303" w:name="_Toc41220484"/>
      <w:bookmarkStart w:id="304" w:name="_Toc16227"/>
      <w:bookmarkStart w:id="305" w:name="_Toc13635_WPSOffice_Level3"/>
      <w:bookmarkStart w:id="306" w:name="_Toc18843"/>
      <w:r>
        <w:rPr>
          <w:rFonts w:hint="eastAsia"/>
          <w:szCs w:val="21"/>
        </w:rPr>
        <w:t>4</w:t>
      </w:r>
      <w:r>
        <w:rPr>
          <w:szCs w:val="21"/>
        </w:rPr>
        <w:t>.3.2 逻辑设计</w:t>
      </w:r>
      <w:bookmarkEnd w:id="294"/>
      <w:bookmarkEnd w:id="295"/>
      <w:bookmarkEnd w:id="296"/>
      <w:bookmarkEnd w:id="297"/>
      <w:bookmarkEnd w:id="298"/>
      <w:bookmarkEnd w:id="299"/>
      <w:bookmarkEnd w:id="300"/>
      <w:bookmarkEnd w:id="301"/>
      <w:bookmarkEnd w:id="302"/>
      <w:bookmarkEnd w:id="303"/>
      <w:bookmarkEnd w:id="304"/>
      <w:bookmarkEnd w:id="305"/>
      <w:bookmarkEnd w:id="306"/>
      <w:r>
        <w:rPr>
          <w:szCs w:val="21"/>
        </w:rPr>
        <w:t>（Table/Schema）</w:t>
      </w:r>
    </w:p>
    <w:p>
      <w:pPr>
        <w:spacing w:line="300" w:lineRule="auto"/>
        <w:ind w:firstLine="420" w:firstLineChars="200"/>
        <w:rPr>
          <w:rFonts w:ascii="Times New Roman" w:hAnsi="Times New Roman"/>
        </w:rPr>
      </w:pPr>
      <w:r>
        <w:rPr>
          <w:rFonts w:ascii="Times New Roman" w:hAnsi="Times New Roman"/>
        </w:rPr>
        <w:t>（1）</w:t>
      </w:r>
      <w:r>
        <w:rPr>
          <w:rFonts w:ascii="Times New Roman" w:hAnsi="Times New Roman"/>
        </w:rPr>
        <w:t>user</w:t>
      </w:r>
    </w:p>
    <w:p>
      <w:pPr>
        <w:spacing w:line="300" w:lineRule="auto"/>
        <w:ind w:firstLine="420" w:firstLineChars="200"/>
        <w:rPr>
          <w:rFonts w:ascii="SimSun" w:hAnsi="SimSun" w:cs="SimSun"/>
        </w:rPr>
      </w:pPr>
      <w:r>
        <w:rPr>
          <w:rFonts w:hint="default" w:ascii="SimSun" w:hAnsi="SimSun" w:cs="SimSun"/>
        </w:rPr>
        <w:t>用户表包括用户手机号（由于手机号和身份绑定，因此将其作为用户唯一标识，是用户表的主键PK），用户实际姓名，32位字符串密码哈希，用户类别（用户类别常数后端定义1个人用户，2物业用户，3管理员）以及创建日期。</w:t>
      </w:r>
    </w:p>
    <w:p>
      <w:pPr>
        <w:spacing w:line="300" w:lineRule="auto"/>
        <w:jc w:val="center"/>
        <w:rPr>
          <w:rFonts w:ascii="Times New Roman" w:hAnsi="Times New Roman"/>
          <w:sz w:val="18"/>
          <w:szCs w:val="18"/>
        </w:rPr>
      </w:pPr>
      <w:r>
        <w:rPr>
          <w:rFonts w:ascii="Times New Roman" w:hAnsi="Times New Roman"/>
          <w:sz w:val="18"/>
          <w:szCs w:val="18"/>
        </w:rPr>
        <w:t>表</w:t>
      </w:r>
      <w:r>
        <w:rPr>
          <w:rFonts w:hint="eastAsia" w:ascii="Times New Roman" w:hAnsi="Times New Roman"/>
          <w:sz w:val="18"/>
          <w:szCs w:val="18"/>
        </w:rPr>
        <w:t>4</w:t>
      </w:r>
      <w:r>
        <w:rPr>
          <w:rFonts w:ascii="Times New Roman" w:hAnsi="Times New Roman"/>
          <w:sz w:val="18"/>
          <w:szCs w:val="18"/>
        </w:rPr>
        <w:t xml:space="preserve">-1 </w:t>
      </w:r>
      <w:r>
        <w:rPr>
          <w:rFonts w:hint="eastAsia" w:ascii="Times New Roman" w:hAnsi="Times New Roman"/>
          <w:sz w:val="18"/>
          <w:szCs w:val="18"/>
        </w:rPr>
        <w:t>用户</w:t>
      </w:r>
      <w:r>
        <w:rPr>
          <w:rFonts w:ascii="Times New Roman" w:hAnsi="Times New Roman"/>
          <w:sz w:val="18"/>
          <w:szCs w:val="18"/>
        </w:rPr>
        <w:t>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1229"/>
        <w:gridCol w:w="888"/>
        <w:gridCol w:w="790"/>
        <w:gridCol w:w="804"/>
        <w:gridCol w:w="711"/>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sz w:val="18"/>
                <w:szCs w:val="18"/>
              </w:rPr>
            </w:pPr>
            <w:r>
              <w:rPr>
                <w:rFonts w:hint="default" w:ascii="Times New Roman" w:hAnsi="Times New Roman"/>
                <w:sz w:val="18"/>
                <w:szCs w:val="18"/>
              </w:rPr>
              <w:t>Column</w:t>
            </w:r>
          </w:p>
        </w:tc>
        <w:tc>
          <w:tcPr>
            <w:tcW w:w="1229" w:type="dxa"/>
          </w:tcPr>
          <w:p>
            <w:pPr>
              <w:tabs>
                <w:tab w:val="left" w:pos="765"/>
              </w:tabs>
              <w:spacing w:line="300" w:lineRule="auto"/>
              <w:jc w:val="center"/>
              <w:rPr>
                <w:sz w:val="18"/>
                <w:szCs w:val="18"/>
              </w:rPr>
            </w:pPr>
            <w:r>
              <w:rPr>
                <w:rFonts w:hint="default" w:ascii="Times New Roman" w:hAnsi="Times New Roman"/>
                <w:sz w:val="18"/>
                <w:szCs w:val="18"/>
              </w:rPr>
              <w:t>Type</w:t>
            </w:r>
          </w:p>
        </w:tc>
        <w:tc>
          <w:tcPr>
            <w:tcW w:w="888" w:type="dxa"/>
          </w:tcPr>
          <w:p>
            <w:pPr>
              <w:tabs>
                <w:tab w:val="left" w:pos="765"/>
              </w:tabs>
              <w:spacing w:line="300" w:lineRule="auto"/>
              <w:jc w:val="center"/>
              <w:rPr>
                <w:sz w:val="18"/>
                <w:szCs w:val="18"/>
              </w:rPr>
            </w:pPr>
            <w:r>
              <w:rPr>
                <w:rFonts w:hint="default" w:ascii="Times New Roman" w:hAnsi="Times New Roman"/>
                <w:sz w:val="18"/>
                <w:szCs w:val="18"/>
              </w:rPr>
              <w:t>Length</w:t>
            </w:r>
          </w:p>
        </w:tc>
        <w:tc>
          <w:tcPr>
            <w:tcW w:w="790" w:type="dxa"/>
          </w:tcPr>
          <w:p>
            <w:pPr>
              <w:tabs>
                <w:tab w:val="left" w:pos="765"/>
              </w:tabs>
              <w:spacing w:line="300" w:lineRule="auto"/>
              <w:jc w:val="center"/>
              <w:rPr>
                <w:sz w:val="18"/>
                <w:szCs w:val="18"/>
              </w:rPr>
            </w:pPr>
            <w:r>
              <w:rPr>
                <w:rFonts w:hint="default" w:ascii="Times New Roman" w:hAnsi="Times New Roman"/>
                <w:sz w:val="18"/>
                <w:szCs w:val="18"/>
              </w:rPr>
              <w:t>NN</w:t>
            </w:r>
          </w:p>
        </w:tc>
        <w:tc>
          <w:tcPr>
            <w:tcW w:w="804" w:type="dxa"/>
          </w:tcPr>
          <w:p>
            <w:pPr>
              <w:tabs>
                <w:tab w:val="left" w:pos="765"/>
              </w:tabs>
              <w:spacing w:line="300" w:lineRule="auto"/>
              <w:jc w:val="center"/>
              <w:rPr>
                <w:sz w:val="18"/>
                <w:szCs w:val="18"/>
              </w:rPr>
            </w:pPr>
            <w:r>
              <w:rPr>
                <w:rFonts w:hint="default" w:ascii="Times New Roman" w:hAnsi="Times New Roman"/>
                <w:sz w:val="18"/>
                <w:szCs w:val="18"/>
              </w:rPr>
              <w:t>PK</w:t>
            </w:r>
          </w:p>
        </w:tc>
        <w:tc>
          <w:tcPr>
            <w:tcW w:w="711"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FK</w:t>
            </w:r>
          </w:p>
        </w:tc>
        <w:tc>
          <w:tcPr>
            <w:tcW w:w="261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t</w:t>
            </w:r>
            <w:r>
              <w:rPr>
                <w:rFonts w:hint="default" w:ascii="Times New Roman" w:hAnsi="Times New Roman"/>
                <w:sz w:val="18"/>
                <w:szCs w:val="18"/>
              </w:rPr>
              <w:t>el</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w:t>
            </w:r>
            <w:r>
              <w:rPr>
                <w:rFonts w:ascii="Times New Roman" w:hAnsi="Times New Roman"/>
                <w:sz w:val="18"/>
                <w:szCs w:val="18"/>
              </w:rPr>
              <w:t>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711" w:type="dxa"/>
          </w:tcPr>
          <w:p>
            <w:pPr>
              <w:tabs>
                <w:tab w:val="left" w:pos="765"/>
              </w:tabs>
              <w:spacing w:line="300" w:lineRule="auto"/>
              <w:jc w:val="center"/>
              <w:rPr>
                <w:rFonts w:hint="eastAsia"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用户编号，UUID4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name</w:t>
            </w:r>
          </w:p>
        </w:tc>
        <w:tc>
          <w:tcPr>
            <w:tcW w:w="1229"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12</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用户合法姓名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password_hash</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密码md5哈希值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user_type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用户类别，整数常数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create_date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注册日期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credits</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信用度</w:t>
            </w:r>
          </w:p>
        </w:tc>
      </w:tr>
    </w:tbl>
    <w:p>
      <w:pPr>
        <w:spacing w:line="300" w:lineRule="auto"/>
        <w:ind w:firstLine="420" w:firstLineChars="200"/>
        <w:rPr>
          <w:rFonts w:ascii="Times New Roman" w:hAnsi="Times New Roman"/>
        </w:rPr>
      </w:pPr>
      <w:r>
        <w:rPr>
          <w:rFonts w:hint="eastAsia" w:ascii="Times New Roman" w:hAnsi="Times New Roman"/>
        </w:rPr>
        <w:t>（2）</w:t>
      </w:r>
      <w:r>
        <w:rPr>
          <w:rFonts w:ascii="Times New Roman" w:hAnsi="Times New Roman"/>
        </w:rPr>
        <w:t>parking_spot</w:t>
      </w:r>
    </w:p>
    <w:p>
      <w:pPr>
        <w:spacing w:line="300" w:lineRule="auto"/>
        <w:ind w:firstLine="420" w:firstLineChars="200"/>
        <w:rPr>
          <w:rFonts w:ascii="Times New Roman" w:hAnsi="Times New Roman"/>
        </w:rPr>
      </w:pPr>
      <w:r>
        <w:rPr>
          <w:rFonts w:hint="default" w:ascii="SimSun" w:hAnsi="SimSun" w:cs="SimSun"/>
          <w:szCs w:val="21"/>
        </w:rPr>
        <w:t>车位表描述某个具体可以停放一辆车的车位。车位表包括信息列有车位编号，车位名称，车位类型（1属于个人，2属于停车场），车位拥有者手机号，所属停车场编号，每分钟费率，状态，纬度，经度，已经被预约的时间段。</w:t>
      </w:r>
    </w:p>
    <w:p>
      <w:pPr>
        <w:spacing w:line="300" w:lineRule="auto"/>
        <w:jc w:val="center"/>
        <w:rPr>
          <w:rFonts w:hint="eastAsia" w:ascii="Times New Roman" w:hAnsi="Times New Roman"/>
          <w:sz w:val="18"/>
          <w:szCs w:val="18"/>
          <w:lang w:val="en-US"/>
        </w:rPr>
      </w:pPr>
      <w:r>
        <w:rPr>
          <w:rFonts w:hint="eastAsia" w:ascii="Times New Roman" w:hAnsi="Times New Roman"/>
          <w:sz w:val="18"/>
          <w:szCs w:val="18"/>
        </w:rPr>
        <w:t xml:space="preserve">表4-2 </w:t>
      </w:r>
      <w:r>
        <w:rPr>
          <w:rFonts w:hint="default" w:ascii="Times New Roman" w:hAnsi="Times New Roman"/>
          <w:sz w:val="18"/>
          <w:szCs w:val="18"/>
        </w:rPr>
        <w:t>车位表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4"/>
        <w:gridCol w:w="1101"/>
        <w:gridCol w:w="888"/>
        <w:gridCol w:w="790"/>
        <w:gridCol w:w="804"/>
        <w:gridCol w:w="711"/>
        <w:gridCol w:w="2619"/>
      </w:tblGrid>
      <w:tr>
        <w:trPr>
          <w:jc w:val="center"/>
        </w:trPr>
        <w:tc>
          <w:tcPr>
            <w:tcW w:w="1544" w:type="dxa"/>
          </w:tcPr>
          <w:p>
            <w:pPr>
              <w:tabs>
                <w:tab w:val="left" w:pos="765"/>
              </w:tabs>
              <w:spacing w:line="300" w:lineRule="auto"/>
              <w:jc w:val="center"/>
              <w:rPr>
                <w:sz w:val="18"/>
                <w:szCs w:val="18"/>
              </w:rPr>
            </w:pPr>
            <w:r>
              <w:rPr>
                <w:rFonts w:hint="default" w:ascii="Times New Roman" w:hAnsi="Times New Roman"/>
                <w:sz w:val="18"/>
                <w:szCs w:val="18"/>
              </w:rPr>
              <w:t>Column</w:t>
            </w:r>
          </w:p>
        </w:tc>
        <w:tc>
          <w:tcPr>
            <w:tcW w:w="1101" w:type="dxa"/>
          </w:tcPr>
          <w:p>
            <w:pPr>
              <w:tabs>
                <w:tab w:val="left" w:pos="765"/>
              </w:tabs>
              <w:spacing w:line="300" w:lineRule="auto"/>
              <w:jc w:val="center"/>
              <w:rPr>
                <w:sz w:val="18"/>
                <w:szCs w:val="18"/>
              </w:rPr>
            </w:pPr>
            <w:r>
              <w:rPr>
                <w:rFonts w:hint="default" w:ascii="Times New Roman" w:hAnsi="Times New Roman"/>
                <w:sz w:val="18"/>
                <w:szCs w:val="18"/>
              </w:rPr>
              <w:t>Type</w:t>
            </w:r>
          </w:p>
        </w:tc>
        <w:tc>
          <w:tcPr>
            <w:tcW w:w="888" w:type="dxa"/>
          </w:tcPr>
          <w:p>
            <w:pPr>
              <w:tabs>
                <w:tab w:val="left" w:pos="765"/>
              </w:tabs>
              <w:spacing w:line="300" w:lineRule="auto"/>
              <w:jc w:val="center"/>
              <w:rPr>
                <w:sz w:val="18"/>
                <w:szCs w:val="18"/>
              </w:rPr>
            </w:pPr>
            <w:r>
              <w:rPr>
                <w:rFonts w:hint="default" w:ascii="Times New Roman" w:hAnsi="Times New Roman"/>
                <w:sz w:val="18"/>
                <w:szCs w:val="18"/>
              </w:rPr>
              <w:t>Length</w:t>
            </w:r>
          </w:p>
        </w:tc>
        <w:tc>
          <w:tcPr>
            <w:tcW w:w="790" w:type="dxa"/>
          </w:tcPr>
          <w:p>
            <w:pPr>
              <w:tabs>
                <w:tab w:val="left" w:pos="765"/>
              </w:tabs>
              <w:spacing w:line="300" w:lineRule="auto"/>
              <w:jc w:val="center"/>
              <w:rPr>
                <w:sz w:val="18"/>
                <w:szCs w:val="18"/>
              </w:rPr>
            </w:pPr>
            <w:r>
              <w:rPr>
                <w:rFonts w:hint="default" w:ascii="Times New Roman" w:hAnsi="Times New Roman"/>
                <w:sz w:val="18"/>
                <w:szCs w:val="18"/>
              </w:rPr>
              <w:t>NN</w:t>
            </w:r>
          </w:p>
        </w:tc>
        <w:tc>
          <w:tcPr>
            <w:tcW w:w="804" w:type="dxa"/>
          </w:tcPr>
          <w:p>
            <w:pPr>
              <w:tabs>
                <w:tab w:val="left" w:pos="765"/>
              </w:tabs>
              <w:spacing w:line="300" w:lineRule="auto"/>
              <w:jc w:val="center"/>
              <w:rPr>
                <w:sz w:val="18"/>
                <w:szCs w:val="18"/>
              </w:rPr>
            </w:pPr>
            <w:r>
              <w:rPr>
                <w:rFonts w:hint="default" w:ascii="Times New Roman" w:hAnsi="Times New Roman"/>
                <w:sz w:val="18"/>
                <w:szCs w:val="18"/>
              </w:rPr>
              <w:t>PK</w:t>
            </w:r>
          </w:p>
        </w:tc>
        <w:tc>
          <w:tcPr>
            <w:tcW w:w="711"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FK</w:t>
            </w:r>
          </w:p>
        </w:tc>
        <w:tc>
          <w:tcPr>
            <w:tcW w:w="2619" w:type="dxa"/>
          </w:tcPr>
          <w:p>
            <w:pPr>
              <w:tabs>
                <w:tab w:val="left" w:pos="765"/>
              </w:tabs>
              <w:spacing w:line="300" w:lineRule="auto"/>
              <w:jc w:val="center"/>
              <w:rPr>
                <w:sz w:val="18"/>
                <w:szCs w:val="18"/>
              </w:rPr>
            </w:pPr>
            <w:r>
              <w:rPr>
                <w:rFonts w:hint="eastAsia"/>
                <w:sz w:val="18"/>
                <w:szCs w:val="18"/>
              </w:rPr>
              <w:t>描述</w:t>
            </w:r>
          </w:p>
        </w:tc>
      </w:tr>
      <w:tr>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ps_id</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36</w:t>
            </w:r>
          </w:p>
        </w:tc>
        <w:tc>
          <w:tcPr>
            <w:tcW w:w="790"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711" w:type="dxa"/>
          </w:tcPr>
          <w:p>
            <w:pPr>
              <w:tabs>
                <w:tab w:val="left" w:pos="765"/>
              </w:tabs>
              <w:spacing w:line="300" w:lineRule="auto"/>
              <w:jc w:val="center"/>
              <w:rPr>
                <w:rFonts w:hint="eastAsia"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停车位</w:t>
            </w:r>
            <w:r>
              <w:rPr>
                <w:rFonts w:ascii="Times New Roman" w:hAnsi="Times New Roman"/>
                <w:sz w:val="18"/>
                <w:szCs w:val="18"/>
              </w:rPr>
              <w:t>编号，UUID4</w:t>
            </w:r>
          </w:p>
        </w:tc>
      </w:tr>
      <w:tr>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name</w:t>
            </w:r>
          </w:p>
        </w:tc>
        <w:tc>
          <w:tcPr>
            <w:tcW w:w="110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255</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车位</w:t>
            </w:r>
            <w:r>
              <w:rPr>
                <w:rFonts w:ascii="Times New Roman" w:hAnsi="Times New Roman"/>
                <w:sz w:val="18"/>
                <w:szCs w:val="18"/>
              </w:rPr>
              <w:t>名</w:t>
            </w:r>
          </w:p>
        </w:tc>
      </w:tr>
      <w:tr>
        <w:trPr>
          <w:jc w:val="center"/>
        </w:trPr>
        <w:tc>
          <w:tcPr>
            <w:tcW w:w="1544"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spot_type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车位类别常数</w:t>
            </w:r>
          </w:p>
        </w:tc>
      </w:tr>
      <w:tr>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owner_tel</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拥有者手机号</w:t>
            </w:r>
          </w:p>
        </w:tc>
      </w:tr>
      <w:tr>
        <w:trPr>
          <w:trHeight w:val="90" w:hRule="atLeast"/>
          <w:jc w:val="center"/>
        </w:trPr>
        <w:tc>
          <w:tcPr>
            <w:tcW w:w="1544"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pl_id</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36</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所属停车场编号</w:t>
            </w:r>
          </w:p>
        </w:tc>
      </w:tr>
      <w:tr>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price_per_minute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每分钟费率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status</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是否可预约状态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latitude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longitude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appointments</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json</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已经预约的时间段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flag</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互斥访问标记位</w:t>
            </w:r>
          </w:p>
        </w:tc>
      </w:tr>
    </w:tbl>
    <w:p>
      <w:pPr>
        <w:spacing w:line="300" w:lineRule="auto"/>
        <w:rPr>
          <w:rFonts w:ascii="Times New Roman" w:hAnsi="Times New Roman"/>
        </w:rPr>
      </w:pPr>
      <w:r>
        <w:rPr>
          <w:rFonts w:hint="eastAsia" w:ascii="Times New Roman" w:hAnsi="Times New Roman"/>
        </w:rPr>
        <w:t>（3）</w:t>
      </w:r>
      <w:r>
        <w:rPr>
          <w:rFonts w:hint="default" w:ascii="Times New Roman" w:hAnsi="Times New Roman"/>
        </w:rPr>
        <w:t>parkings_lot</w:t>
      </w:r>
    </w:p>
    <w:p>
      <w:pPr>
        <w:spacing w:line="300" w:lineRule="auto"/>
        <w:ind w:firstLine="420" w:firstLineChars="200"/>
        <w:rPr>
          <w:rFonts w:ascii="Times New Roman" w:hAnsi="Times New Roman"/>
          <w:szCs w:val="21"/>
        </w:rPr>
      </w:pPr>
      <w:r>
        <w:rPr>
          <w:rFonts w:hint="default" w:ascii="Times New Roman" w:hAnsi="Times New Roman"/>
          <w:szCs w:val="21"/>
        </w:rPr>
        <w:t>停车场表记录停车场的各项信息，包括停车场编号，停车场名称，管理者手机号，费率，状态，纬度与经度。</w:t>
      </w:r>
    </w:p>
    <w:p>
      <w:pPr>
        <w:spacing w:line="300" w:lineRule="auto"/>
        <w:jc w:val="center"/>
        <w:rPr>
          <w:rFonts w:ascii="Times New Roman" w:hAnsi="Times New Roman"/>
          <w:sz w:val="18"/>
          <w:szCs w:val="18"/>
        </w:rPr>
      </w:pPr>
      <w:r>
        <w:rPr>
          <w:rFonts w:hint="eastAsia" w:ascii="Times New Roman" w:hAnsi="Times New Roman"/>
          <w:sz w:val="18"/>
          <w:szCs w:val="18"/>
        </w:rPr>
        <w:t xml:space="preserve">表4-3 </w:t>
      </w:r>
      <w:r>
        <w:rPr>
          <w:rFonts w:hint="default" w:ascii="Times New Roman" w:hAnsi="Times New Roman"/>
          <w:sz w:val="18"/>
          <w:szCs w:val="18"/>
        </w:rPr>
        <w:t>停车场表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4"/>
        <w:gridCol w:w="1101"/>
        <w:gridCol w:w="888"/>
        <w:gridCol w:w="790"/>
        <w:gridCol w:w="804"/>
        <w:gridCol w:w="711"/>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sz w:val="18"/>
                <w:szCs w:val="18"/>
              </w:rPr>
            </w:pPr>
            <w:r>
              <w:rPr>
                <w:rFonts w:hint="default" w:ascii="Times New Roman" w:hAnsi="Times New Roman"/>
                <w:sz w:val="18"/>
                <w:szCs w:val="18"/>
              </w:rPr>
              <w:t>Column</w:t>
            </w:r>
          </w:p>
        </w:tc>
        <w:tc>
          <w:tcPr>
            <w:tcW w:w="1101" w:type="dxa"/>
          </w:tcPr>
          <w:p>
            <w:pPr>
              <w:tabs>
                <w:tab w:val="left" w:pos="765"/>
              </w:tabs>
              <w:spacing w:line="300" w:lineRule="auto"/>
              <w:jc w:val="center"/>
              <w:rPr>
                <w:sz w:val="18"/>
                <w:szCs w:val="18"/>
              </w:rPr>
            </w:pPr>
            <w:r>
              <w:rPr>
                <w:rFonts w:hint="default" w:ascii="Times New Roman" w:hAnsi="Times New Roman"/>
                <w:sz w:val="18"/>
                <w:szCs w:val="18"/>
              </w:rPr>
              <w:t>Type</w:t>
            </w:r>
          </w:p>
        </w:tc>
        <w:tc>
          <w:tcPr>
            <w:tcW w:w="888" w:type="dxa"/>
          </w:tcPr>
          <w:p>
            <w:pPr>
              <w:tabs>
                <w:tab w:val="left" w:pos="765"/>
              </w:tabs>
              <w:spacing w:line="300" w:lineRule="auto"/>
              <w:jc w:val="center"/>
              <w:rPr>
                <w:sz w:val="18"/>
                <w:szCs w:val="18"/>
              </w:rPr>
            </w:pPr>
            <w:r>
              <w:rPr>
                <w:rFonts w:hint="default" w:ascii="Times New Roman" w:hAnsi="Times New Roman"/>
                <w:sz w:val="18"/>
                <w:szCs w:val="18"/>
              </w:rPr>
              <w:t>Length</w:t>
            </w:r>
          </w:p>
        </w:tc>
        <w:tc>
          <w:tcPr>
            <w:tcW w:w="790" w:type="dxa"/>
          </w:tcPr>
          <w:p>
            <w:pPr>
              <w:tabs>
                <w:tab w:val="left" w:pos="765"/>
              </w:tabs>
              <w:spacing w:line="300" w:lineRule="auto"/>
              <w:jc w:val="center"/>
              <w:rPr>
                <w:sz w:val="18"/>
                <w:szCs w:val="18"/>
              </w:rPr>
            </w:pPr>
            <w:r>
              <w:rPr>
                <w:rFonts w:hint="default" w:ascii="Times New Roman" w:hAnsi="Times New Roman"/>
                <w:sz w:val="18"/>
                <w:szCs w:val="18"/>
              </w:rPr>
              <w:t>NN</w:t>
            </w:r>
          </w:p>
        </w:tc>
        <w:tc>
          <w:tcPr>
            <w:tcW w:w="804" w:type="dxa"/>
          </w:tcPr>
          <w:p>
            <w:pPr>
              <w:tabs>
                <w:tab w:val="left" w:pos="765"/>
              </w:tabs>
              <w:spacing w:line="300" w:lineRule="auto"/>
              <w:jc w:val="center"/>
              <w:rPr>
                <w:sz w:val="18"/>
                <w:szCs w:val="18"/>
              </w:rPr>
            </w:pPr>
            <w:r>
              <w:rPr>
                <w:rFonts w:hint="default" w:ascii="Times New Roman" w:hAnsi="Times New Roman"/>
                <w:sz w:val="18"/>
                <w:szCs w:val="18"/>
              </w:rPr>
              <w:t>PK</w:t>
            </w:r>
          </w:p>
        </w:tc>
        <w:tc>
          <w:tcPr>
            <w:tcW w:w="711"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FK</w:t>
            </w:r>
          </w:p>
        </w:tc>
        <w:tc>
          <w:tcPr>
            <w:tcW w:w="261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p</w:t>
            </w:r>
            <w:r>
              <w:rPr>
                <w:rFonts w:hint="default" w:ascii="Times New Roman" w:hAnsi="Times New Roman"/>
                <w:sz w:val="18"/>
                <w:szCs w:val="18"/>
              </w:rPr>
              <w:t>l</w:t>
            </w:r>
            <w:r>
              <w:rPr>
                <w:rFonts w:hint="default" w:ascii="Times New Roman" w:hAnsi="Times New Roman"/>
                <w:sz w:val="18"/>
                <w:szCs w:val="18"/>
              </w:rPr>
              <w:t>_id</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36</w:t>
            </w:r>
          </w:p>
        </w:tc>
        <w:tc>
          <w:tcPr>
            <w:tcW w:w="790"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711" w:type="dxa"/>
          </w:tcPr>
          <w:p>
            <w:pPr>
              <w:tabs>
                <w:tab w:val="left" w:pos="765"/>
              </w:tabs>
              <w:spacing w:line="300" w:lineRule="auto"/>
              <w:jc w:val="center"/>
              <w:rPr>
                <w:rFonts w:hint="eastAsia"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停车</w:t>
            </w:r>
            <w:r>
              <w:rPr>
                <w:rFonts w:ascii="Times New Roman" w:hAnsi="Times New Roman"/>
                <w:sz w:val="18"/>
                <w:szCs w:val="18"/>
              </w:rPr>
              <w:t>场</w:t>
            </w:r>
            <w:r>
              <w:rPr>
                <w:rFonts w:ascii="Times New Roman" w:hAnsi="Times New Roman"/>
                <w:sz w:val="18"/>
                <w:szCs w:val="18"/>
              </w:rPr>
              <w:t>编号，UUID4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name</w:t>
            </w:r>
          </w:p>
        </w:tc>
        <w:tc>
          <w:tcPr>
            <w:tcW w:w="110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255</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车位名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manager</w:t>
            </w:r>
            <w:r>
              <w:rPr>
                <w:rFonts w:hint="default" w:ascii="Times New Roman" w:hAnsi="Times New Roman"/>
                <w:sz w:val="18"/>
                <w:szCs w:val="18"/>
              </w:rPr>
              <w:t>_tel</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管理者</w:t>
            </w:r>
            <w:r>
              <w:rPr>
                <w:rFonts w:ascii="Times New Roman" w:hAnsi="Times New Roman"/>
                <w:sz w:val="18"/>
                <w:szCs w:val="18"/>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price_per_minute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每分钟费率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status</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是否可预约状态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latitude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44"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longitude</w:t>
            </w:r>
          </w:p>
        </w:tc>
        <w:tc>
          <w:tcPr>
            <w:tcW w:w="11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经度</w:t>
            </w:r>
          </w:p>
        </w:tc>
      </w:tr>
    </w:tbl>
    <w:p>
      <w:pPr>
        <w:numPr>
          <w:ilvl w:val="0"/>
          <w:numId w:val="9"/>
        </w:numPr>
        <w:spacing w:line="300" w:lineRule="auto"/>
        <w:ind w:firstLine="420" w:firstLineChars="200"/>
        <w:rPr>
          <w:rFonts w:ascii="Times New Roman" w:hAnsi="Times New Roman"/>
        </w:rPr>
      </w:pPr>
      <w:r>
        <w:rPr>
          <w:rFonts w:ascii="Times New Roman" w:hAnsi="Times New Roman"/>
        </w:rPr>
        <w:t>Order</w:t>
      </w:r>
    </w:p>
    <w:p>
      <w:pPr>
        <w:numPr>
          <w:numId w:val="0"/>
        </w:numPr>
        <w:spacing w:line="300" w:lineRule="auto"/>
        <w:ind w:left="420" w:leftChars="0" w:firstLine="420" w:firstLineChars="0"/>
        <w:rPr>
          <w:rFonts w:ascii="Times New Roman" w:hAnsi="Times New Roman"/>
          <w:szCs w:val="21"/>
        </w:rPr>
      </w:pPr>
      <w:r>
        <w:rPr>
          <w:rFonts w:hint="default" w:ascii="SimSun" w:hAnsi="SimSun" w:cs="SimSun"/>
          <w:szCs w:val="21"/>
        </w:rPr>
        <w:t>订单表包括订单的各种关键信息，表项有订单编号等如下表所示。</w:t>
      </w:r>
    </w:p>
    <w:p>
      <w:pPr>
        <w:spacing w:line="300" w:lineRule="auto"/>
        <w:jc w:val="center"/>
        <w:rPr>
          <w:rFonts w:hint="default" w:ascii="Times New Roman" w:hAnsi="Times New Roman"/>
          <w:sz w:val="18"/>
          <w:szCs w:val="18"/>
        </w:rPr>
      </w:pPr>
      <w:r>
        <w:rPr>
          <w:rFonts w:hint="eastAsia" w:ascii="Times New Roman" w:hAnsi="Times New Roman"/>
          <w:sz w:val="18"/>
          <w:szCs w:val="18"/>
        </w:rPr>
        <w:t xml:space="preserve">表4-4 </w:t>
      </w:r>
      <w:r>
        <w:rPr>
          <w:rFonts w:hint="default" w:ascii="Times New Roman" w:hAnsi="Times New Roman"/>
          <w:sz w:val="18"/>
          <w:szCs w:val="18"/>
        </w:rPr>
        <w:t>订单表</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5"/>
        <w:gridCol w:w="840"/>
        <w:gridCol w:w="888"/>
        <w:gridCol w:w="790"/>
        <w:gridCol w:w="804"/>
        <w:gridCol w:w="711"/>
        <w:gridCol w:w="2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sz w:val="18"/>
                <w:szCs w:val="18"/>
              </w:rPr>
            </w:pPr>
            <w:r>
              <w:rPr>
                <w:rFonts w:hint="default" w:ascii="Times New Roman" w:hAnsi="Times New Roman"/>
                <w:sz w:val="18"/>
                <w:szCs w:val="18"/>
              </w:rPr>
              <w:t>Column</w:t>
            </w:r>
          </w:p>
        </w:tc>
        <w:tc>
          <w:tcPr>
            <w:tcW w:w="840" w:type="dxa"/>
          </w:tcPr>
          <w:p>
            <w:pPr>
              <w:tabs>
                <w:tab w:val="left" w:pos="765"/>
              </w:tabs>
              <w:spacing w:line="300" w:lineRule="auto"/>
              <w:jc w:val="center"/>
              <w:rPr>
                <w:sz w:val="18"/>
                <w:szCs w:val="18"/>
              </w:rPr>
            </w:pPr>
            <w:r>
              <w:rPr>
                <w:rFonts w:hint="default" w:ascii="Times New Roman" w:hAnsi="Times New Roman"/>
                <w:sz w:val="18"/>
                <w:szCs w:val="18"/>
              </w:rPr>
              <w:t>Type</w:t>
            </w:r>
          </w:p>
        </w:tc>
        <w:tc>
          <w:tcPr>
            <w:tcW w:w="888" w:type="dxa"/>
          </w:tcPr>
          <w:p>
            <w:pPr>
              <w:tabs>
                <w:tab w:val="left" w:pos="765"/>
              </w:tabs>
              <w:spacing w:line="300" w:lineRule="auto"/>
              <w:jc w:val="center"/>
              <w:rPr>
                <w:sz w:val="18"/>
                <w:szCs w:val="18"/>
              </w:rPr>
            </w:pPr>
            <w:r>
              <w:rPr>
                <w:rFonts w:hint="default" w:ascii="Times New Roman" w:hAnsi="Times New Roman"/>
                <w:sz w:val="18"/>
                <w:szCs w:val="18"/>
              </w:rPr>
              <w:t>Length</w:t>
            </w:r>
          </w:p>
        </w:tc>
        <w:tc>
          <w:tcPr>
            <w:tcW w:w="790" w:type="dxa"/>
          </w:tcPr>
          <w:p>
            <w:pPr>
              <w:tabs>
                <w:tab w:val="left" w:pos="765"/>
              </w:tabs>
              <w:spacing w:line="300" w:lineRule="auto"/>
              <w:jc w:val="center"/>
              <w:rPr>
                <w:sz w:val="18"/>
                <w:szCs w:val="18"/>
              </w:rPr>
            </w:pPr>
            <w:r>
              <w:rPr>
                <w:rFonts w:hint="default" w:ascii="Times New Roman" w:hAnsi="Times New Roman"/>
                <w:sz w:val="18"/>
                <w:szCs w:val="18"/>
              </w:rPr>
              <w:t>NN</w:t>
            </w:r>
          </w:p>
        </w:tc>
        <w:tc>
          <w:tcPr>
            <w:tcW w:w="804" w:type="dxa"/>
          </w:tcPr>
          <w:p>
            <w:pPr>
              <w:tabs>
                <w:tab w:val="left" w:pos="765"/>
              </w:tabs>
              <w:spacing w:line="300" w:lineRule="auto"/>
              <w:jc w:val="center"/>
              <w:rPr>
                <w:sz w:val="18"/>
                <w:szCs w:val="18"/>
              </w:rPr>
            </w:pPr>
            <w:r>
              <w:rPr>
                <w:rFonts w:hint="default" w:ascii="Times New Roman" w:hAnsi="Times New Roman"/>
                <w:sz w:val="18"/>
                <w:szCs w:val="18"/>
              </w:rPr>
              <w:t>PK</w:t>
            </w:r>
          </w:p>
        </w:tc>
        <w:tc>
          <w:tcPr>
            <w:tcW w:w="711"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FK</w:t>
            </w:r>
          </w:p>
        </w:tc>
        <w:tc>
          <w:tcPr>
            <w:tcW w:w="261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order_id</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36</w:t>
            </w:r>
          </w:p>
        </w:tc>
        <w:tc>
          <w:tcPr>
            <w:tcW w:w="790"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Y</w:t>
            </w:r>
          </w:p>
        </w:tc>
        <w:tc>
          <w:tcPr>
            <w:tcW w:w="711" w:type="dxa"/>
          </w:tcPr>
          <w:p>
            <w:pPr>
              <w:tabs>
                <w:tab w:val="left" w:pos="765"/>
              </w:tabs>
              <w:spacing w:line="300" w:lineRule="auto"/>
              <w:jc w:val="center"/>
              <w:rPr>
                <w:rFonts w:hint="eastAsia"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订单</w:t>
            </w:r>
            <w:r>
              <w:rPr>
                <w:rFonts w:ascii="Times New Roman" w:hAnsi="Times New Roman"/>
                <w:sz w:val="18"/>
                <w:szCs w:val="18"/>
              </w:rPr>
              <w:t>编号，UUID4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custom_tel</w:t>
            </w:r>
          </w:p>
        </w:tc>
        <w:tc>
          <w:tcPr>
            <w:tcW w:w="840"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客户手机号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ps_id</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36</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车位编号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order_status</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订单状态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ascii="Times New Roman" w:hAnsi="Times New Roman"/>
                <w:sz w:val="18"/>
                <w:szCs w:val="18"/>
              </w:rPr>
            </w:pPr>
            <w:r>
              <w:rPr>
                <w:rFonts w:hint="default" w:ascii="Times New Roman" w:hAnsi="Times New Roman"/>
                <w:sz w:val="18"/>
                <w:szCs w:val="18"/>
              </w:rPr>
              <w:t>utc_create_time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订单创建时间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utc_complete_time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订单结束时间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assigned_start_time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预约入场时间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assigned_end_time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预约离场时间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actual_start_time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实际入场时间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actual_end_time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实际离场时间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flag</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互斥访问标记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05" w:type="dxa"/>
          </w:tcPr>
          <w:p>
            <w:pPr>
              <w:tabs>
                <w:tab w:val="left" w:pos="765"/>
              </w:tabs>
              <w:spacing w:line="300" w:lineRule="auto"/>
              <w:jc w:val="center"/>
              <w:rPr>
                <w:rFonts w:hint="default" w:ascii="Times New Roman" w:hAnsi="Times New Roman"/>
                <w:sz w:val="18"/>
                <w:szCs w:val="18"/>
              </w:rPr>
            </w:pPr>
            <w:r>
              <w:rPr>
                <w:rFonts w:hint="default" w:ascii="Times New Roman" w:hAnsi="Times New Roman"/>
                <w:sz w:val="18"/>
                <w:szCs w:val="18"/>
              </w:rPr>
              <w:t>price_per_minute</w:t>
            </w:r>
          </w:p>
        </w:tc>
        <w:tc>
          <w:tcPr>
            <w:tcW w:w="84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float</w:t>
            </w:r>
          </w:p>
        </w:tc>
        <w:tc>
          <w:tcPr>
            <w:tcW w:w="88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N/A</w:t>
            </w:r>
          </w:p>
        </w:tc>
        <w:tc>
          <w:tcPr>
            <w:tcW w:w="7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Y</w:t>
            </w:r>
          </w:p>
        </w:tc>
        <w:tc>
          <w:tcPr>
            <w:tcW w:w="804" w:type="dxa"/>
          </w:tcPr>
          <w:p>
            <w:pPr>
              <w:tabs>
                <w:tab w:val="left" w:pos="765"/>
              </w:tabs>
              <w:spacing w:line="300" w:lineRule="auto"/>
              <w:jc w:val="center"/>
              <w:rPr>
                <w:rFonts w:ascii="Times New Roman" w:hAnsi="Times New Roman"/>
                <w:sz w:val="18"/>
                <w:szCs w:val="18"/>
              </w:rPr>
            </w:pPr>
          </w:p>
        </w:tc>
        <w:tc>
          <w:tcPr>
            <w:tcW w:w="711" w:type="dxa"/>
          </w:tcPr>
          <w:p>
            <w:pPr>
              <w:tabs>
                <w:tab w:val="left" w:pos="765"/>
              </w:tabs>
              <w:spacing w:line="300" w:lineRule="auto"/>
              <w:jc w:val="center"/>
              <w:rPr>
                <w:rFonts w:ascii="Times New Roman" w:hAnsi="Times New Roman"/>
                <w:sz w:val="18"/>
                <w:szCs w:val="18"/>
              </w:rPr>
            </w:pPr>
          </w:p>
        </w:tc>
        <w:tc>
          <w:tcPr>
            <w:tcW w:w="261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下单时</w:t>
            </w:r>
            <w:r>
              <w:rPr>
                <w:rFonts w:ascii="Times New Roman" w:hAnsi="Times New Roman"/>
                <w:sz w:val="18"/>
                <w:szCs w:val="18"/>
              </w:rPr>
              <w:t>每分钟费率</w:t>
            </w:r>
          </w:p>
        </w:tc>
      </w:tr>
    </w:tbl>
    <w:p>
      <w:pPr>
        <w:spacing w:line="300" w:lineRule="auto"/>
        <w:jc w:val="center"/>
        <w:rPr>
          <w:rFonts w:hint="default" w:ascii="Times New Roman" w:hAnsi="Times New Roman"/>
          <w:sz w:val="18"/>
          <w:szCs w:val="18"/>
        </w:rPr>
      </w:pPr>
    </w:p>
    <w:p>
      <w:pPr>
        <w:pStyle w:val="2"/>
        <w:keepNext/>
        <w:keepLines/>
        <w:spacing w:before="200" w:beforeAutospacing="0" w:after="200" w:afterAutospacing="0" w:line="300" w:lineRule="auto"/>
        <w:jc w:val="both"/>
        <w:rPr>
          <w:rStyle w:val="28"/>
          <w:rFonts w:hint="default" w:ascii="黑体" w:hAnsi="黑体"/>
          <w:b w:val="0"/>
          <w:szCs w:val="28"/>
        </w:rPr>
      </w:pPr>
      <w:bookmarkStart w:id="307" w:name="_Toc12528"/>
      <w:bookmarkStart w:id="308" w:name="_Toc6608_WPSOffice_Level1"/>
      <w:bookmarkStart w:id="309" w:name="_Toc26672"/>
      <w:bookmarkStart w:id="310" w:name="_Toc26058"/>
      <w:bookmarkStart w:id="311" w:name="_Toc41220485"/>
      <w:bookmarkStart w:id="312" w:name="_Toc8277_WPSOffice_Level1"/>
      <w:bookmarkStart w:id="313" w:name="_Toc20061"/>
      <w:bookmarkStart w:id="314" w:name="_Toc4174"/>
      <w:bookmarkStart w:id="315" w:name="_Toc1652_WPSOffice_Level1"/>
      <w:bookmarkStart w:id="316" w:name="_Toc2449"/>
      <w:bookmarkStart w:id="317" w:name="_Toc5988"/>
      <w:bookmarkStart w:id="318" w:name="_Toc7540"/>
      <w:bookmarkStart w:id="319" w:name="_Toc24756"/>
      <w:bookmarkStart w:id="320" w:name="_Toc451176724"/>
      <w:r>
        <w:rPr>
          <w:rStyle w:val="28"/>
          <w:rFonts w:ascii="黑体" w:hAnsi="黑体"/>
          <w:b w:val="0"/>
          <w:szCs w:val="28"/>
        </w:rPr>
        <w:t>5 系统详细设计</w:t>
      </w:r>
      <w:bookmarkEnd w:id="307"/>
      <w:bookmarkEnd w:id="308"/>
      <w:bookmarkEnd w:id="309"/>
      <w:bookmarkEnd w:id="310"/>
      <w:bookmarkEnd w:id="311"/>
      <w:bookmarkEnd w:id="312"/>
      <w:bookmarkEnd w:id="313"/>
      <w:bookmarkEnd w:id="314"/>
      <w:bookmarkEnd w:id="315"/>
      <w:bookmarkEnd w:id="316"/>
      <w:bookmarkEnd w:id="317"/>
      <w:bookmarkEnd w:id="318"/>
      <w:bookmarkEnd w:id="319"/>
    </w:p>
    <w:p>
      <w:pPr>
        <w:spacing w:before="100" w:after="100" w:line="300" w:lineRule="auto"/>
        <w:jc w:val="left"/>
        <w:outlineLvl w:val="1"/>
        <w:rPr>
          <w:rFonts w:ascii="黑体" w:hAnsi="黑体" w:eastAsia="黑体" w:cs="黑体"/>
          <w:szCs w:val="21"/>
        </w:rPr>
      </w:pPr>
      <w:bookmarkStart w:id="321" w:name="_Toc21097_WPSOffice_Level2"/>
      <w:bookmarkStart w:id="322" w:name="_Toc26622"/>
      <w:bookmarkStart w:id="323" w:name="_Toc22378"/>
      <w:bookmarkStart w:id="324" w:name="_Toc17497"/>
      <w:bookmarkStart w:id="325" w:name="_Toc28516"/>
      <w:bookmarkStart w:id="326" w:name="_Toc41220486"/>
      <w:bookmarkStart w:id="327" w:name="_Toc28500"/>
      <w:bookmarkStart w:id="328" w:name="_Toc335"/>
      <w:bookmarkStart w:id="329" w:name="_Toc17707"/>
      <w:bookmarkStart w:id="330" w:name="_Toc17468_WPSOffice_Level2"/>
      <w:bookmarkStart w:id="331" w:name="_Toc29108"/>
      <w:bookmarkStart w:id="332" w:name="_Toc13647_WPSOffice_Level2"/>
      <w:bookmarkStart w:id="333" w:name="_Toc1363"/>
      <w:r>
        <w:rPr>
          <w:rFonts w:hint="eastAsia" w:ascii="黑体" w:hAnsi="黑体" w:eastAsia="黑体" w:cs="黑体"/>
          <w:szCs w:val="21"/>
        </w:rPr>
        <w:t>5.1 系统架构设计</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pPr>
        <w:spacing w:line="300" w:lineRule="auto"/>
        <w:outlineLvl w:val="2"/>
        <w:rPr>
          <w:rFonts w:ascii="SimSun" w:hAnsi="SimSun" w:cs="SimSun"/>
        </w:rPr>
      </w:pPr>
      <w:bookmarkStart w:id="334" w:name="_Toc4299"/>
      <w:bookmarkStart w:id="335" w:name="_Toc31671"/>
      <w:bookmarkStart w:id="336" w:name="_Toc24789_WPSOffice_Level3"/>
      <w:bookmarkStart w:id="337" w:name="_Toc16674"/>
      <w:bookmarkStart w:id="338" w:name="_Toc22039"/>
      <w:bookmarkStart w:id="339" w:name="_Toc6981"/>
      <w:bookmarkStart w:id="340" w:name="_Toc1766"/>
      <w:bookmarkStart w:id="341" w:name="_Toc558_WPSOffice_Level3"/>
      <w:bookmarkStart w:id="342" w:name="_Toc41220487"/>
      <w:bookmarkStart w:id="343" w:name="_Toc5722_WPSOffice_Level3"/>
      <w:bookmarkStart w:id="344" w:name="_Toc71"/>
      <w:r>
        <w:rPr>
          <w:rFonts w:hint="eastAsia" w:ascii="Times New Roman" w:hAnsi="Times New Roman"/>
          <w:szCs w:val="21"/>
        </w:rPr>
        <w:t>5</w:t>
      </w:r>
      <w:r>
        <w:rPr>
          <w:rFonts w:ascii="Times New Roman" w:hAnsi="Times New Roman"/>
          <w:szCs w:val="21"/>
        </w:rPr>
        <w:t>.1.1</w:t>
      </w:r>
      <w:bookmarkEnd w:id="334"/>
      <w:bookmarkEnd w:id="335"/>
      <w:bookmarkEnd w:id="336"/>
      <w:bookmarkEnd w:id="337"/>
      <w:bookmarkEnd w:id="338"/>
      <w:bookmarkEnd w:id="339"/>
      <w:bookmarkEnd w:id="340"/>
      <w:bookmarkEnd w:id="341"/>
      <w:bookmarkEnd w:id="342"/>
      <w:bookmarkEnd w:id="343"/>
      <w:bookmarkEnd w:id="344"/>
      <w:r>
        <w:rPr>
          <w:rFonts w:ascii="Times New Roman" w:hAnsi="Times New Roman"/>
          <w:szCs w:val="21"/>
        </w:rPr>
        <w:t>共享停车平台构架-前端</w:t>
      </w:r>
    </w:p>
    <w:p>
      <w:pPr>
        <w:spacing w:line="300" w:lineRule="auto"/>
        <w:ind w:firstLine="420" w:firstLineChars="200"/>
        <w:rPr>
          <w:rFonts w:ascii="SimSun" w:hAnsi="SimSun"/>
          <w:szCs w:val="21"/>
        </w:rPr>
      </w:pPr>
      <w:r>
        <w:rPr>
          <w:rFonts w:ascii="Times New Roman" w:hAnsi="Times New Roman"/>
          <w:szCs w:val="21"/>
        </w:rPr>
        <w:t>共享停车平台构架</w:t>
      </w:r>
      <w:r>
        <w:rPr>
          <w:rFonts w:ascii="Times New Roman" w:hAnsi="Times New Roman"/>
          <w:szCs w:val="21"/>
        </w:rPr>
        <w:t>使用HTML，Vue，Axios，JavaScript以及CSS美化。顶层页面使用了Vue实例（生命周期如图5-1），大量动态加载的内容使用JavaScript而非Vue Component以便提高页面响应速度。页面元素设计美化参考codepen.io上优秀前端设计师的设计。前端页面完成后部署至容器化的Nginx镜像（构架图5-2）中。前端发送请求Requet与处理响应Response由Axios HTTP Client实现。</w:t>
      </w:r>
    </w:p>
    <w:p>
      <w:pPr>
        <w:spacing w:line="300" w:lineRule="auto"/>
        <w:jc w:val="center"/>
        <w:rPr>
          <w:rFonts w:ascii="SimSun" w:hAnsi="SimSun"/>
          <w:color w:val="000000"/>
          <w:szCs w:val="21"/>
        </w:rPr>
      </w:pPr>
      <w:r>
        <w:rPr>
          <w:rFonts w:ascii="SimSun" w:hAnsi="SimSun"/>
          <w:color w:val="000000"/>
          <w:szCs w:val="21"/>
        </w:rPr>
        <w:drawing>
          <wp:inline distT="0" distB="0" distL="114300" distR="114300">
            <wp:extent cx="3315970" cy="6287770"/>
            <wp:effectExtent l="0" t="0" r="11430" b="11430"/>
            <wp:docPr id="61" name="Picture 61" descr="SHAR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RK 5-1"/>
                    <pic:cNvPicPr>
                      <a:picLocks noChangeAspect="1"/>
                    </pic:cNvPicPr>
                  </pic:nvPicPr>
                  <pic:blipFill>
                    <a:blip r:embed="rId28"/>
                    <a:stretch>
                      <a:fillRect/>
                    </a:stretch>
                  </pic:blipFill>
                  <pic:spPr>
                    <a:xfrm>
                      <a:off x="0" y="0"/>
                      <a:ext cx="3315970" cy="6287770"/>
                    </a:xfrm>
                    <a:prstGeom prst="rect">
                      <a:avLst/>
                    </a:prstGeom>
                  </pic:spPr>
                </pic:pic>
              </a:graphicData>
            </a:graphic>
          </wp:inline>
        </w:drawing>
      </w:r>
    </w:p>
    <w:p>
      <w:pPr>
        <w:spacing w:line="300" w:lineRule="auto"/>
        <w:jc w:val="center"/>
        <w:rPr>
          <w:rFonts w:ascii="SimSun" w:hAnsi="SimSun"/>
          <w:color w:val="000000"/>
          <w:szCs w:val="21"/>
        </w:rPr>
      </w:pPr>
      <w:r>
        <w:rPr>
          <w:rFonts w:hint="eastAsia" w:ascii="SimSun" w:hAnsi="SimSun"/>
          <w:sz w:val="18"/>
          <w:szCs w:val="18"/>
        </w:rPr>
        <w:t>图</w:t>
      </w:r>
      <w:r>
        <w:rPr>
          <w:rFonts w:ascii="Times New Roman" w:hAnsi="Times New Roman"/>
          <w:sz w:val="18"/>
          <w:szCs w:val="18"/>
        </w:rPr>
        <w:t xml:space="preserve">5-1 </w:t>
      </w:r>
      <w:r>
        <w:rPr>
          <w:rFonts w:ascii="Times New Roman" w:hAnsi="Times New Roman"/>
          <w:sz w:val="18"/>
          <w:szCs w:val="18"/>
        </w:rPr>
        <w:t>Vue实例生命周期</w:t>
      </w:r>
    </w:p>
    <w:p>
      <w:pPr>
        <w:spacing w:line="300" w:lineRule="auto"/>
        <w:ind w:firstLine="420" w:firstLineChars="200"/>
        <w:rPr>
          <w:rFonts w:ascii="Times New Roman" w:hAnsi="Times New Roman"/>
          <w:color w:val="000000"/>
          <w:szCs w:val="21"/>
        </w:rPr>
      </w:pPr>
    </w:p>
    <w:p>
      <w:pPr>
        <w:spacing w:line="300" w:lineRule="auto"/>
        <w:jc w:val="center"/>
        <w:rPr>
          <w:rFonts w:hint="eastAsia" w:ascii="SimSun" w:hAnsi="SimSun"/>
          <w:sz w:val="18"/>
          <w:szCs w:val="18"/>
        </w:rPr>
      </w:pPr>
      <w:r>
        <w:rPr>
          <w:rFonts w:hint="eastAsia" w:ascii="SimSun" w:hAnsi="SimSun"/>
          <w:sz w:val="18"/>
          <w:szCs w:val="18"/>
        </w:rPr>
        <w:drawing>
          <wp:inline distT="0" distB="0" distL="114300" distR="114300">
            <wp:extent cx="5446395" cy="3585210"/>
            <wp:effectExtent l="0" t="0" r="14605" b="21590"/>
            <wp:docPr id="62" name="Picture 62" descr="SHAR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RK 5-2"/>
                    <pic:cNvPicPr>
                      <a:picLocks noChangeAspect="1"/>
                    </pic:cNvPicPr>
                  </pic:nvPicPr>
                  <pic:blipFill>
                    <a:blip r:embed="rId29"/>
                    <a:stretch>
                      <a:fillRect/>
                    </a:stretch>
                  </pic:blipFill>
                  <pic:spPr>
                    <a:xfrm>
                      <a:off x="0" y="0"/>
                      <a:ext cx="5446395" cy="3585210"/>
                    </a:xfrm>
                    <a:prstGeom prst="rect">
                      <a:avLst/>
                    </a:prstGeom>
                  </pic:spPr>
                </pic:pic>
              </a:graphicData>
            </a:graphic>
          </wp:inline>
        </w:drawing>
      </w:r>
    </w:p>
    <w:p>
      <w:pPr>
        <w:spacing w:line="300" w:lineRule="auto"/>
        <w:jc w:val="center"/>
        <w:rPr>
          <w:rFonts w:ascii="Times New Roman" w:hAnsi="Times New Roman"/>
          <w:color w:val="000000"/>
          <w:szCs w:val="21"/>
        </w:rPr>
      </w:pPr>
      <w:r>
        <w:rPr>
          <w:rFonts w:hint="eastAsia" w:ascii="SimSun" w:hAnsi="SimSun"/>
          <w:sz w:val="18"/>
          <w:szCs w:val="18"/>
        </w:rPr>
        <w:t>图</w:t>
      </w:r>
      <w:r>
        <w:rPr>
          <w:rFonts w:ascii="Times New Roman" w:hAnsi="Times New Roman"/>
          <w:sz w:val="18"/>
          <w:szCs w:val="18"/>
        </w:rPr>
        <w:t>5-</w:t>
      </w:r>
      <w:r>
        <w:rPr>
          <w:rFonts w:ascii="Times New Roman" w:hAnsi="Times New Roman"/>
          <w:sz w:val="18"/>
          <w:szCs w:val="18"/>
        </w:rPr>
        <w:t>2 容器化Nginx构架（主从负载平衡配置下）</w:t>
      </w:r>
    </w:p>
    <w:p>
      <w:pPr>
        <w:spacing w:line="300" w:lineRule="auto"/>
        <w:outlineLvl w:val="2"/>
        <w:rPr>
          <w:rFonts w:ascii="Times New Roman" w:hAnsi="Times New Roman"/>
        </w:rPr>
      </w:pPr>
      <w:bookmarkStart w:id="345" w:name="_Toc7018"/>
      <w:bookmarkStart w:id="346" w:name="_Toc23931_WPSOffice_Level3"/>
      <w:bookmarkStart w:id="347" w:name="_Toc29775"/>
      <w:bookmarkStart w:id="348" w:name="_Toc41220488"/>
      <w:bookmarkStart w:id="349" w:name="_Toc5395"/>
      <w:bookmarkStart w:id="350" w:name="_Toc6948_WPSOffice_Level3"/>
      <w:bookmarkStart w:id="351" w:name="_Toc3276"/>
      <w:bookmarkStart w:id="352" w:name="_Toc8153"/>
      <w:bookmarkStart w:id="353" w:name="_Toc30875_WPSOffice_Level3"/>
      <w:bookmarkStart w:id="354" w:name="_Toc11292"/>
      <w:bookmarkStart w:id="355" w:name="_Toc30357"/>
      <w:r>
        <w:rPr>
          <w:rFonts w:hint="eastAsia" w:ascii="Times New Roman" w:hAnsi="Times New Roman"/>
          <w:szCs w:val="21"/>
        </w:rPr>
        <w:t>5</w:t>
      </w:r>
      <w:r>
        <w:rPr>
          <w:rFonts w:ascii="Times New Roman" w:hAnsi="Times New Roman"/>
          <w:szCs w:val="21"/>
        </w:rPr>
        <w:t>.1.2</w:t>
      </w:r>
      <w:r>
        <w:rPr>
          <w:rFonts w:hint="eastAsia" w:ascii="SimSun" w:hAnsi="SimSun" w:cs="SimSun"/>
          <w:szCs w:val="21"/>
        </w:rPr>
        <w:t xml:space="preserve"> </w:t>
      </w:r>
      <w:r>
        <w:rPr>
          <w:rFonts w:hint="default" w:ascii="SimSun" w:hAnsi="SimSun" w:cs="SimSun"/>
          <w:szCs w:val="21"/>
        </w:rPr>
        <w:t>共享停车平台</w:t>
      </w:r>
      <w:bookmarkEnd w:id="345"/>
      <w:bookmarkEnd w:id="346"/>
      <w:bookmarkEnd w:id="347"/>
      <w:bookmarkEnd w:id="348"/>
      <w:bookmarkEnd w:id="349"/>
      <w:bookmarkEnd w:id="350"/>
      <w:bookmarkEnd w:id="351"/>
      <w:bookmarkEnd w:id="352"/>
      <w:bookmarkEnd w:id="353"/>
      <w:bookmarkEnd w:id="354"/>
      <w:bookmarkEnd w:id="355"/>
      <w:r>
        <w:rPr>
          <w:rFonts w:hint="default" w:ascii="SimSun" w:hAnsi="SimSun" w:cs="SimSun"/>
          <w:szCs w:val="21"/>
        </w:rPr>
        <w:t>构架-后端</w:t>
      </w:r>
    </w:p>
    <w:p>
      <w:pPr>
        <w:tabs>
          <w:tab w:val="left" w:pos="765"/>
        </w:tabs>
        <w:spacing w:line="300" w:lineRule="auto"/>
        <w:ind w:firstLine="420" w:firstLineChars="200"/>
        <w:rPr>
          <w:rFonts w:ascii="Times New Roman" w:hAnsi="Times New Roman"/>
        </w:rPr>
      </w:pPr>
      <w:r>
        <w:rPr>
          <w:rFonts w:ascii="Times New Roman" w:hAnsi="Times New Roman"/>
        </w:rPr>
        <w:t>共享停车平台后端使用Flask + Flask SQLAlchemy框架。Flask依赖Werkzeug作为Web服务器网关接口（WSGI，Web Server Gate Interface），作为Python程序与服务器之间的接口，监听服务器指定端口接受TCP传来的HTTP请求。有了网关接口，开发后端时可以忽视网络层包的处理，只在应用层写API。关系对象映射（ORM，Object Relational Mapping）则使用了SQLAlchemy链接MySQL数据库服务进行增删查改。SQLAlchemy既提供了接口，也可以自己编写并执行SQL语句。在共享停车平台最终的部署上，选择阿里云的弹性计算Linux系统服务器作为宿主机，SSH连接后进行开发、部署和调试。容器化后端应用时选择使用docker-compose组建一个多容器（双容器，一个为Flask App容器另一个为MySQL容器）的Docker应用程序，两个容器之间可以相互调用。运行Python Flask程序的容器将容器内5000端口映射到宿主机5000端口，方便另外部署的前端页面调用后端API。装有MySQL的容器则将容器内的3306端口映射到3300端口，方便在外界有图形用户界面的计算机使用MySQL Workbench对数据库进行连接并管理。后端容器化部署构架见图5-3。</w:t>
      </w:r>
    </w:p>
    <w:p>
      <w:pPr>
        <w:tabs>
          <w:tab w:val="left" w:pos="765"/>
        </w:tabs>
        <w:spacing w:line="300" w:lineRule="auto"/>
        <w:ind w:firstLine="420" w:firstLineChars="200"/>
        <w:jc w:val="center"/>
        <w:rPr>
          <w:rFonts w:ascii="Times New Roman" w:hAnsi="Times New Roman"/>
        </w:rPr>
      </w:pPr>
      <w:r>
        <w:rPr>
          <w:rFonts w:ascii="Times New Roman" w:hAnsi="Times New Roman"/>
        </w:rPr>
        <w:drawing>
          <wp:inline distT="0" distB="0" distL="114300" distR="114300">
            <wp:extent cx="5269230" cy="4319270"/>
            <wp:effectExtent l="0" t="0" r="13970" b="24130"/>
            <wp:docPr id="63" name="Picture 63" descr="SHAR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RK 5-3"/>
                    <pic:cNvPicPr>
                      <a:picLocks noChangeAspect="1"/>
                    </pic:cNvPicPr>
                  </pic:nvPicPr>
                  <pic:blipFill>
                    <a:blip r:embed="rId30"/>
                    <a:srcRect t="3588" b="3259"/>
                    <a:stretch>
                      <a:fillRect/>
                    </a:stretch>
                  </pic:blipFill>
                  <pic:spPr>
                    <a:xfrm>
                      <a:off x="0" y="0"/>
                      <a:ext cx="5269230" cy="4319270"/>
                    </a:xfrm>
                    <a:prstGeom prst="rect">
                      <a:avLst/>
                    </a:prstGeom>
                  </pic:spPr>
                </pic:pic>
              </a:graphicData>
            </a:graphic>
          </wp:inline>
        </w:drawing>
      </w:r>
    </w:p>
    <w:p>
      <w:pPr>
        <w:tabs>
          <w:tab w:val="left" w:pos="765"/>
        </w:tabs>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3</w:t>
      </w:r>
      <w:r>
        <w:rPr>
          <w:rFonts w:ascii="Times New Roman" w:hAnsi="Times New Roman"/>
          <w:sz w:val="18"/>
          <w:szCs w:val="18"/>
        </w:rPr>
        <w:t xml:space="preserve"> </w:t>
      </w:r>
      <w:r>
        <w:rPr>
          <w:rFonts w:ascii="Times New Roman" w:hAnsi="Times New Roman"/>
          <w:sz w:val="18"/>
          <w:szCs w:val="18"/>
        </w:rPr>
        <w:t>后端</w:t>
      </w:r>
      <w:r>
        <w:rPr>
          <w:rFonts w:ascii="Times New Roman" w:hAnsi="Times New Roman"/>
          <w:sz w:val="18"/>
          <w:szCs w:val="18"/>
        </w:rPr>
        <w:t>架构</w:t>
      </w:r>
    </w:p>
    <w:p>
      <w:pPr>
        <w:spacing w:before="100" w:after="100" w:line="300" w:lineRule="auto"/>
        <w:ind w:firstLine="420" w:firstLineChars="0"/>
        <w:jc w:val="left"/>
        <w:outlineLvl w:val="1"/>
        <w:rPr>
          <w:rFonts w:ascii="Times New Roman" w:hAnsi="Times New Roman"/>
        </w:rPr>
      </w:pPr>
      <w:bookmarkStart w:id="356" w:name="_Toc21056_WPSOffice_Level2"/>
      <w:bookmarkStart w:id="357" w:name="_Toc24155_WPSOffice_Level2"/>
      <w:bookmarkStart w:id="358" w:name="_Toc17120"/>
      <w:bookmarkStart w:id="359" w:name="_Toc8092"/>
      <w:bookmarkStart w:id="360" w:name="_Toc12719"/>
      <w:bookmarkStart w:id="361" w:name="_Toc23757"/>
      <w:bookmarkStart w:id="362" w:name="_Toc2320"/>
      <w:bookmarkStart w:id="363" w:name="_Toc4687"/>
      <w:bookmarkStart w:id="364" w:name="_Toc20428_WPSOffice_Level2"/>
      <w:bookmarkStart w:id="365" w:name="_Toc26006"/>
      <w:bookmarkStart w:id="366" w:name="_Toc27490"/>
      <w:bookmarkStart w:id="367" w:name="_Toc41220489"/>
      <w:bookmarkStart w:id="368" w:name="_Toc1522"/>
      <w:r>
        <w:rPr>
          <w:rFonts w:ascii="Times New Roman" w:hAnsi="Times New Roman"/>
        </w:rPr>
        <w:t>后端构架图解：</w:t>
      </w:r>
    </w:p>
    <w:p>
      <w:pPr>
        <w:numPr>
          <w:ilvl w:val="0"/>
          <w:numId w:val="10"/>
        </w:numPr>
        <w:spacing w:before="100" w:after="100" w:line="300" w:lineRule="auto"/>
        <w:ind w:firstLine="420" w:firstLineChars="0"/>
        <w:jc w:val="left"/>
        <w:outlineLvl w:val="1"/>
        <w:rPr>
          <w:rFonts w:ascii="Times New Roman" w:hAnsi="Times New Roman"/>
        </w:rPr>
      </w:pPr>
      <w:r>
        <w:rPr>
          <w:rFonts w:ascii="Times New Roman" w:hAnsi="Times New Roman"/>
        </w:rPr>
        <w:t>宿主机（阿里云弹性服务器）安全组设置中允许入方向（Inbound）TCP到5000端口，从而使任意IP来源的请求都可以调用后端API。</w:t>
      </w:r>
    </w:p>
    <w:p>
      <w:pPr>
        <w:numPr>
          <w:ilvl w:val="0"/>
          <w:numId w:val="10"/>
        </w:numPr>
        <w:spacing w:before="100" w:after="100" w:line="300" w:lineRule="auto"/>
        <w:ind w:firstLine="420" w:firstLineChars="0"/>
        <w:jc w:val="left"/>
        <w:outlineLvl w:val="1"/>
        <w:rPr>
          <w:rFonts w:hint="eastAsia" w:ascii="Times New Roman" w:hAnsi="Times New Roman"/>
        </w:rPr>
      </w:pPr>
      <w:r>
        <w:rPr>
          <w:rFonts w:hint="default" w:ascii="Times New Roman" w:hAnsi="Times New Roman"/>
        </w:rPr>
        <w:t>Docker容器内5000端口映射到宿主机5000端口，访问到宿主机5000端口的TCP包可以抵达Docker容器内运行的Python Flask框架后端。</w:t>
      </w:r>
    </w:p>
    <w:p>
      <w:pPr>
        <w:numPr>
          <w:ilvl w:val="0"/>
          <w:numId w:val="10"/>
        </w:numPr>
        <w:spacing w:before="100" w:after="100" w:line="300" w:lineRule="auto"/>
        <w:ind w:firstLine="420" w:firstLineChars="0"/>
        <w:jc w:val="left"/>
        <w:outlineLvl w:val="1"/>
        <w:rPr>
          <w:rFonts w:hint="eastAsia" w:ascii="Times New Roman" w:hAnsi="Times New Roman"/>
        </w:rPr>
      </w:pPr>
      <w:r>
        <w:rPr>
          <w:rFonts w:hint="default" w:ascii="Times New Roman" w:hAnsi="Times New Roman"/>
        </w:rPr>
        <w:t>Flask依赖的WSGI，Werkeug接收TCP包将其拆包得出HTTP请求交给Flask App。同样出境的响应也经由WSGI封装传出。</w:t>
      </w:r>
    </w:p>
    <w:p>
      <w:pPr>
        <w:numPr>
          <w:ilvl w:val="0"/>
          <w:numId w:val="10"/>
        </w:numPr>
        <w:spacing w:before="100" w:after="100" w:line="300" w:lineRule="auto"/>
        <w:ind w:firstLine="420" w:firstLineChars="0"/>
        <w:jc w:val="left"/>
        <w:outlineLvl w:val="1"/>
        <w:rPr>
          <w:rFonts w:hint="eastAsia" w:ascii="Times New Roman" w:hAnsi="Times New Roman"/>
        </w:rPr>
      </w:pPr>
      <w:r>
        <w:rPr>
          <w:rFonts w:hint="default" w:ascii="Times New Roman" w:hAnsi="Times New Roman"/>
        </w:rPr>
        <w:t>Flask App接收到HTTP请求后判断是否已经存在用户代理（User Proxy），若有用户代理直接进入下一步，若无则创建用户代理线程为用户请求做后续相关的服务。由于可能会出现多线程读写同一个临界资源，编程实现需要实现互斥访问。</w:t>
      </w:r>
    </w:p>
    <w:p>
      <w:pPr>
        <w:numPr>
          <w:ilvl w:val="0"/>
          <w:numId w:val="10"/>
        </w:numPr>
        <w:spacing w:before="100" w:after="100" w:line="300" w:lineRule="auto"/>
        <w:ind w:firstLine="420" w:firstLineChars="0"/>
        <w:jc w:val="left"/>
        <w:outlineLvl w:val="1"/>
        <w:rPr>
          <w:rFonts w:hint="eastAsia" w:ascii="Times New Roman" w:hAnsi="Times New Roman"/>
        </w:rPr>
      </w:pPr>
      <w:r>
        <w:rPr>
          <w:rFonts w:hint="default" w:ascii="Times New Roman" w:hAnsi="Times New Roman"/>
        </w:rPr>
        <w:t>每个用户代理线程会使用SQLAlchemy提供的MySQL数据库引擎创建与MySQL数据库的连接，创建数据库访问的Session，从而实现后续对数据库的增删查改。</w:t>
      </w:r>
    </w:p>
    <w:p>
      <w:pPr>
        <w:numPr>
          <w:ilvl w:val="0"/>
          <w:numId w:val="10"/>
        </w:numPr>
        <w:spacing w:before="100" w:after="100" w:line="300" w:lineRule="auto"/>
        <w:ind w:firstLine="420" w:firstLineChars="0"/>
        <w:jc w:val="left"/>
        <w:outlineLvl w:val="1"/>
        <w:rPr>
          <w:rFonts w:hint="eastAsia" w:ascii="Times New Roman" w:hAnsi="Times New Roman"/>
        </w:rPr>
      </w:pPr>
      <w:r>
        <w:rPr>
          <w:rFonts w:hint="default" w:ascii="Times New Roman" w:hAnsi="Times New Roman"/>
        </w:rPr>
        <w:t>用户代理读写数据库，对数据进行审核，加工，筛选并组织成需要的格式。做出响应。</w:t>
      </w:r>
    </w:p>
    <w:p>
      <w:pPr>
        <w:numPr>
          <w:ilvl w:val="0"/>
          <w:numId w:val="10"/>
        </w:numPr>
        <w:spacing w:before="100" w:after="100" w:line="300" w:lineRule="auto"/>
        <w:ind w:firstLine="420" w:firstLineChars="0"/>
        <w:jc w:val="left"/>
        <w:outlineLvl w:val="1"/>
        <w:rPr>
          <w:rFonts w:hint="eastAsia" w:ascii="Times New Roman" w:hAnsi="Times New Roman"/>
        </w:rPr>
      </w:pPr>
      <w:r>
        <w:rPr>
          <w:rFonts w:hint="default" w:ascii="Times New Roman" w:hAnsi="Times New Roman"/>
        </w:rPr>
        <w:t>响应流程大致如下：处理完数据存放在字典结构中返回，将数据序列化为JSON格式数据，再将其封装到flask.Response，最后由WSGI封装传出TCP报文。</w:t>
      </w:r>
    </w:p>
    <w:p>
      <w:pPr>
        <w:spacing w:before="100" w:after="100" w:line="300" w:lineRule="auto"/>
        <w:jc w:val="left"/>
        <w:outlineLvl w:val="1"/>
        <w:rPr>
          <w:rFonts w:hint="eastAsia" w:ascii="黑体" w:hAnsi="黑体" w:eastAsia="黑体" w:cs="黑体"/>
          <w:szCs w:val="21"/>
        </w:rPr>
      </w:pPr>
      <w:r>
        <w:rPr>
          <w:rFonts w:hint="eastAsia" w:ascii="黑体" w:hAnsi="黑体" w:eastAsia="黑体" w:cs="黑体"/>
          <w:szCs w:val="21"/>
        </w:rPr>
        <w:t>5.2 界面设计</w:t>
      </w:r>
      <w:bookmarkEnd w:id="356"/>
      <w:bookmarkEnd w:id="357"/>
      <w:bookmarkEnd w:id="358"/>
      <w:bookmarkEnd w:id="359"/>
      <w:bookmarkEnd w:id="360"/>
      <w:bookmarkEnd w:id="361"/>
      <w:bookmarkEnd w:id="362"/>
      <w:bookmarkEnd w:id="363"/>
      <w:bookmarkEnd w:id="364"/>
      <w:bookmarkEnd w:id="365"/>
      <w:bookmarkEnd w:id="366"/>
      <w:bookmarkEnd w:id="367"/>
      <w:bookmarkEnd w:id="368"/>
    </w:p>
    <w:p>
      <w:pPr>
        <w:spacing w:line="300" w:lineRule="auto"/>
        <w:outlineLvl w:val="2"/>
        <w:rPr>
          <w:rFonts w:hint="eastAsia" w:ascii="黑体" w:hAnsi="黑体" w:eastAsia="黑体" w:cs="黑体"/>
          <w:szCs w:val="21"/>
        </w:rPr>
      </w:pPr>
      <w:r>
        <w:rPr>
          <w:rFonts w:hint="eastAsia" w:ascii="Times New Roman" w:hAnsi="Times New Roman"/>
          <w:szCs w:val="21"/>
        </w:rPr>
        <w:t>5</w:t>
      </w:r>
      <w:r>
        <w:rPr>
          <w:rFonts w:ascii="Times New Roman" w:hAnsi="Times New Roman"/>
          <w:szCs w:val="21"/>
        </w:rPr>
        <w:t>.2</w:t>
      </w:r>
      <w:r>
        <w:rPr>
          <w:rFonts w:ascii="Times New Roman" w:hAnsi="Times New Roman"/>
          <w:szCs w:val="21"/>
        </w:rPr>
        <w:t>.1</w:t>
      </w:r>
      <w:r>
        <w:rPr>
          <w:rFonts w:hint="eastAsia" w:ascii="SimSun" w:hAnsi="SimSun" w:cs="SimSun"/>
          <w:szCs w:val="21"/>
        </w:rPr>
        <w:t xml:space="preserve"> </w:t>
      </w:r>
      <w:r>
        <w:rPr>
          <w:rFonts w:hint="default" w:ascii="SimSun" w:hAnsi="SimSun" w:cs="SimSun"/>
          <w:szCs w:val="21"/>
        </w:rPr>
        <w:t>共享停车平台</w:t>
      </w:r>
      <w:r>
        <w:rPr>
          <w:rFonts w:hint="default" w:ascii="SimSun" w:hAnsi="SimSun" w:cs="SimSun"/>
          <w:szCs w:val="21"/>
        </w:rPr>
        <w:t>宣传页设计</w:t>
      </w:r>
    </w:p>
    <w:p>
      <w:pPr>
        <w:wordWrap w:val="0"/>
        <w:spacing w:line="300" w:lineRule="auto"/>
        <w:ind w:firstLine="420" w:firstLineChars="200"/>
        <w:rPr>
          <w:rFonts w:hint="default" w:ascii="Times New Roman" w:hAnsi="Times New Roman"/>
        </w:rPr>
      </w:pPr>
      <w:r>
        <w:rPr>
          <w:rFonts w:hint="default" w:ascii="Times New Roman" w:hAnsi="Times New Roman"/>
        </w:rPr>
        <w:t>共享停车平台网站宣传界面上方居中是根据网站名Shared Parking设计的图标，左上是社交媒体账号链接，右上则是登录注册选项。宣传界面主体是一个轮播的宣传图以及宣传文案。宣传主界面布局见图5-4。</w:t>
      </w:r>
    </w:p>
    <w:p>
      <w:pPr>
        <w:wordWrap w:val="0"/>
        <w:spacing w:line="300" w:lineRule="auto"/>
        <w:ind w:firstLine="420" w:firstLineChars="200"/>
        <w:rPr>
          <w:rFonts w:hint="default" w:ascii="Times New Roman" w:hAnsi="Times New Roman"/>
        </w:rPr>
      </w:pPr>
      <w:r>
        <w:rPr>
          <w:rFonts w:hint="default" w:ascii="Times New Roman" w:hAnsi="Times New Roman"/>
        </w:rPr>
        <w:drawing>
          <wp:inline distT="0" distB="0" distL="114300" distR="114300">
            <wp:extent cx="4687570" cy="2868295"/>
            <wp:effectExtent l="0" t="0" r="11430" b="1905"/>
            <wp:docPr id="66" name="Picture 66" descr="SHAR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RK 5-4"/>
                    <pic:cNvPicPr>
                      <a:picLocks noChangeAspect="1"/>
                    </pic:cNvPicPr>
                  </pic:nvPicPr>
                  <pic:blipFill>
                    <a:blip r:embed="rId31"/>
                    <a:stretch>
                      <a:fillRect/>
                    </a:stretch>
                  </pic:blipFill>
                  <pic:spPr>
                    <a:xfrm>
                      <a:off x="0" y="0"/>
                      <a:ext cx="4687570" cy="2868295"/>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4 宣传界面布局</w:t>
      </w:r>
    </w:p>
    <w:p>
      <w:pPr>
        <w:spacing w:line="300" w:lineRule="auto"/>
        <w:outlineLvl w:val="2"/>
        <w:rPr>
          <w:rFonts w:hint="default" w:ascii="SimSun" w:hAnsi="SimSun" w:cs="SimSun"/>
          <w:szCs w:val="21"/>
        </w:rPr>
      </w:pPr>
      <w:r>
        <w:rPr>
          <w:rFonts w:hint="eastAsia" w:ascii="Times New Roman" w:hAnsi="Times New Roman"/>
          <w:szCs w:val="21"/>
        </w:rPr>
        <w:t>5</w:t>
      </w:r>
      <w:r>
        <w:rPr>
          <w:rFonts w:ascii="Times New Roman" w:hAnsi="Times New Roman"/>
          <w:szCs w:val="21"/>
        </w:rPr>
        <w:t>.2.</w:t>
      </w:r>
      <w:r>
        <w:rPr>
          <w:rFonts w:ascii="Times New Roman" w:hAnsi="Times New Roman"/>
          <w:szCs w:val="21"/>
        </w:rPr>
        <w:t>2</w:t>
      </w:r>
      <w:r>
        <w:rPr>
          <w:rFonts w:hint="eastAsia" w:ascii="SimSun" w:hAnsi="SimSun" w:cs="SimSun"/>
          <w:szCs w:val="21"/>
        </w:rPr>
        <w:t xml:space="preserve"> </w:t>
      </w:r>
      <w:r>
        <w:rPr>
          <w:rFonts w:hint="default" w:ascii="SimSun" w:hAnsi="SimSun" w:cs="SimSun"/>
          <w:szCs w:val="21"/>
        </w:rPr>
        <w:t>共享停车平台</w:t>
      </w:r>
      <w:r>
        <w:rPr>
          <w:rFonts w:hint="default" w:ascii="SimSun" w:hAnsi="SimSun" w:cs="SimSun"/>
          <w:szCs w:val="21"/>
        </w:rPr>
        <w:t>登录注册</w:t>
      </w:r>
      <w:r>
        <w:rPr>
          <w:rFonts w:hint="default" w:ascii="SimSun" w:hAnsi="SimSun" w:cs="SimSun"/>
          <w:szCs w:val="21"/>
        </w:rPr>
        <w:t>设计</w:t>
      </w:r>
    </w:p>
    <w:p>
      <w:pPr>
        <w:wordWrap w:val="0"/>
        <w:spacing w:line="300" w:lineRule="auto"/>
        <w:ind w:firstLine="420" w:firstLineChars="200"/>
        <w:rPr>
          <w:rFonts w:hint="default" w:ascii="Times New Roman" w:hAnsi="Times New Roman"/>
        </w:rPr>
      </w:pPr>
      <w:r>
        <w:rPr>
          <w:rFonts w:hint="default" w:ascii="Times New Roman" w:hAnsi="Times New Roman"/>
        </w:rPr>
        <w:t>共享停车平台</w:t>
      </w:r>
      <w:r>
        <w:rPr>
          <w:rFonts w:hint="default" w:ascii="Times New Roman" w:hAnsi="Times New Roman"/>
        </w:rPr>
        <w:t>登录注册页面大体相同，上方是网站图标，居中设置输入框，下方一个提交按钮</w:t>
      </w:r>
      <w:r>
        <w:rPr>
          <w:rFonts w:hint="default" w:ascii="Times New Roman" w:hAnsi="Times New Roman"/>
        </w:rPr>
        <w:t>。</w:t>
      </w:r>
      <w:r>
        <w:rPr>
          <w:rFonts w:hint="default" w:ascii="Times New Roman" w:hAnsi="Times New Roman"/>
        </w:rPr>
        <w:t>背景做了渐变移动的效果。提示框会在页面上方居中弹出。登录界面示意图如5-5，注册界面5-6。</w:t>
      </w:r>
    </w:p>
    <w:p>
      <w:pPr>
        <w:wordWrap w:val="0"/>
        <w:spacing w:line="300" w:lineRule="auto"/>
        <w:ind w:firstLine="420" w:firstLineChars="200"/>
        <w:rPr>
          <w:rFonts w:hint="default" w:ascii="Times New Roman" w:hAnsi="Times New Roman"/>
        </w:rPr>
      </w:pPr>
      <w:r>
        <w:rPr>
          <w:rFonts w:hint="default" w:ascii="Times New Roman" w:hAnsi="Times New Roman"/>
        </w:rPr>
        <w:drawing>
          <wp:inline distT="0" distB="0" distL="114300" distR="114300">
            <wp:extent cx="4687570" cy="2562860"/>
            <wp:effectExtent l="0" t="0" r="11430" b="2540"/>
            <wp:docPr id="67" name="Picture 67" descr="SHAR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RK 5-5"/>
                    <pic:cNvPicPr>
                      <a:picLocks noChangeAspect="1"/>
                    </pic:cNvPicPr>
                  </pic:nvPicPr>
                  <pic:blipFill>
                    <a:blip r:embed="rId32"/>
                    <a:srcRect t="5690" b="4959"/>
                    <a:stretch>
                      <a:fillRect/>
                    </a:stretch>
                  </pic:blipFill>
                  <pic:spPr>
                    <a:xfrm>
                      <a:off x="0" y="0"/>
                      <a:ext cx="4687570" cy="256286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5</w:t>
      </w:r>
      <w:r>
        <w:rPr>
          <w:rFonts w:ascii="Times New Roman" w:hAnsi="Times New Roman"/>
          <w:sz w:val="18"/>
          <w:szCs w:val="18"/>
        </w:rPr>
        <w:t xml:space="preserve"> </w:t>
      </w:r>
      <w:r>
        <w:rPr>
          <w:rFonts w:ascii="Times New Roman" w:hAnsi="Times New Roman"/>
          <w:sz w:val="18"/>
          <w:szCs w:val="18"/>
        </w:rPr>
        <w:t>共享停车平台登录页面布局</w:t>
      </w:r>
    </w:p>
    <w:p>
      <w:pPr>
        <w:wordWrap w:val="0"/>
        <w:spacing w:line="300" w:lineRule="auto"/>
        <w:jc w:val="center"/>
        <w:rPr>
          <w:rFonts w:hint="eastAsia" w:ascii="Times New Roman" w:hAnsi="Times New Roman"/>
        </w:rPr>
      </w:pPr>
      <w:r>
        <w:rPr>
          <w:rFonts w:hint="eastAsia" w:ascii="Times New Roman" w:hAnsi="Times New Roman"/>
        </w:rPr>
        <w:drawing>
          <wp:inline distT="0" distB="0" distL="114300" distR="114300">
            <wp:extent cx="4994275" cy="2708275"/>
            <wp:effectExtent l="0" t="0" r="9525" b="9525"/>
            <wp:docPr id="68" name="Picture 68" descr="SHAR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HARK 5-6"/>
                    <pic:cNvPicPr>
                      <a:picLocks noChangeAspect="1"/>
                    </pic:cNvPicPr>
                  </pic:nvPicPr>
                  <pic:blipFill>
                    <a:blip r:embed="rId33"/>
                    <a:srcRect t="5690" b="5690"/>
                    <a:stretch>
                      <a:fillRect/>
                    </a:stretch>
                  </pic:blipFill>
                  <pic:spPr>
                    <a:xfrm>
                      <a:off x="0" y="0"/>
                      <a:ext cx="4994275" cy="2708275"/>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6</w:t>
      </w:r>
      <w:r>
        <w:rPr>
          <w:rFonts w:ascii="Times New Roman" w:hAnsi="Times New Roman"/>
          <w:sz w:val="18"/>
          <w:szCs w:val="18"/>
        </w:rPr>
        <w:t xml:space="preserve"> 共享停车平台</w:t>
      </w:r>
      <w:r>
        <w:rPr>
          <w:rFonts w:ascii="Times New Roman" w:hAnsi="Times New Roman"/>
          <w:sz w:val="18"/>
          <w:szCs w:val="18"/>
        </w:rPr>
        <w:t>注册</w:t>
      </w:r>
      <w:r>
        <w:rPr>
          <w:rFonts w:ascii="Times New Roman" w:hAnsi="Times New Roman"/>
          <w:sz w:val="18"/>
          <w:szCs w:val="18"/>
        </w:rPr>
        <w:t>页面布局</w:t>
      </w:r>
    </w:p>
    <w:p>
      <w:pPr>
        <w:spacing w:line="300" w:lineRule="auto"/>
        <w:outlineLvl w:val="2"/>
      </w:pPr>
      <w:r>
        <w:rPr>
          <w:rFonts w:hint="eastAsia" w:ascii="Times New Roman" w:hAnsi="Times New Roman"/>
          <w:szCs w:val="21"/>
        </w:rPr>
        <w:t>5</w:t>
      </w:r>
      <w:r>
        <w:rPr>
          <w:rFonts w:ascii="Times New Roman" w:hAnsi="Times New Roman"/>
          <w:szCs w:val="21"/>
        </w:rPr>
        <w:t>.2.</w:t>
      </w:r>
      <w:r>
        <w:rPr>
          <w:rFonts w:ascii="Times New Roman" w:hAnsi="Times New Roman"/>
          <w:szCs w:val="21"/>
        </w:rPr>
        <w:t>3</w:t>
      </w:r>
      <w:r>
        <w:rPr>
          <w:rFonts w:hint="eastAsia" w:ascii="SimSun" w:hAnsi="SimSun" w:cs="SimSun"/>
          <w:szCs w:val="21"/>
        </w:rPr>
        <w:t xml:space="preserve"> </w:t>
      </w:r>
      <w:r>
        <w:rPr>
          <w:rFonts w:hint="default" w:ascii="SimSun" w:hAnsi="SimSun" w:cs="SimSun"/>
          <w:szCs w:val="21"/>
        </w:rPr>
        <w:t>用户主界面</w:t>
      </w:r>
      <w:r>
        <w:rPr>
          <w:rFonts w:hint="default" w:ascii="SimSun" w:hAnsi="SimSun" w:cs="SimSun"/>
          <w:szCs w:val="21"/>
        </w:rPr>
        <w:t>设计</w:t>
      </w:r>
    </w:p>
    <w:p>
      <w:pPr>
        <w:spacing w:line="300" w:lineRule="auto"/>
        <w:ind w:firstLine="420" w:firstLineChars="0"/>
        <w:jc w:val="both"/>
        <w:rPr>
          <w:rFonts w:hint="default" w:ascii="Times New Roman" w:hAnsi="Times New Roman"/>
        </w:rPr>
      </w:pPr>
      <w:r>
        <w:rPr>
          <w:rFonts w:hint="default" w:ascii="Times New Roman" w:hAnsi="Times New Roman"/>
        </w:rPr>
        <w:t>主界</w:t>
      </w:r>
      <w:r>
        <w:rPr>
          <w:rFonts w:hint="default" w:ascii="Calibri" w:hAnsi="Calibri" w:cs="Calibri"/>
        </w:rPr>
        <w:t>面（登录后自动跳转到的页面）设计布局如下：顶部为带有</w:t>
      </w:r>
      <w:r>
        <w:rPr>
          <w:rFonts w:hint="default" w:cs="Calibri"/>
        </w:rPr>
        <w:t>商标</w:t>
      </w:r>
      <w:r>
        <w:rPr>
          <w:rFonts w:hint="default" w:ascii="Calibri" w:hAnsi="Calibri" w:cs="Calibri"/>
        </w:rPr>
        <w:t>以及控制按钮的顶部横幅；左侧为</w:t>
      </w:r>
      <w:r>
        <w:rPr>
          <w:rFonts w:hint="default" w:ascii="Times New Roman" w:hAnsi="Times New Roman"/>
        </w:rPr>
        <w:t>可以隐藏或弹出的选项菜单，如图5-8；右侧为可以在查询车位时弹出的车位列表，如图5-9。主页面布局如图5-7。</w:t>
      </w:r>
    </w:p>
    <w:p>
      <w:pPr>
        <w:spacing w:line="300" w:lineRule="auto"/>
        <w:jc w:val="center"/>
        <w:rPr>
          <w:rFonts w:ascii="Times New Roman" w:hAnsi="Times New Roman"/>
        </w:rPr>
      </w:pPr>
      <w:r>
        <w:rPr>
          <w:rFonts w:ascii="Times New Roman" w:hAnsi="Times New Roman"/>
        </w:rPr>
        <w:drawing>
          <wp:inline distT="0" distB="0" distL="114300" distR="114300">
            <wp:extent cx="5153025" cy="3070860"/>
            <wp:effectExtent l="0" t="0" r="3175" b="2540"/>
            <wp:docPr id="69" name="Picture 69" descr="SHAR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RK 5-7"/>
                    <pic:cNvPicPr>
                      <a:picLocks noChangeAspect="1"/>
                    </pic:cNvPicPr>
                  </pic:nvPicPr>
                  <pic:blipFill>
                    <a:blip r:embed="rId34"/>
                    <a:stretch>
                      <a:fillRect/>
                    </a:stretch>
                  </pic:blipFill>
                  <pic:spPr>
                    <a:xfrm>
                      <a:off x="0" y="0"/>
                      <a:ext cx="5153025" cy="307086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7</w:t>
      </w:r>
      <w:r>
        <w:rPr>
          <w:rFonts w:ascii="Times New Roman" w:hAnsi="Times New Roman"/>
          <w:sz w:val="18"/>
          <w:szCs w:val="18"/>
        </w:rPr>
        <w:t xml:space="preserve"> </w:t>
      </w:r>
      <w:r>
        <w:rPr>
          <w:rFonts w:ascii="Times New Roman" w:hAnsi="Times New Roman"/>
          <w:sz w:val="18"/>
          <w:szCs w:val="18"/>
        </w:rPr>
        <w:t>主页面布局</w:t>
      </w:r>
    </w:p>
    <w:p>
      <w:pPr>
        <w:spacing w:line="300" w:lineRule="auto"/>
        <w:jc w:val="center"/>
        <w:rPr>
          <w:rFonts w:ascii="Times New Roman" w:hAnsi="Times New Roman"/>
          <w:sz w:val="18"/>
          <w:szCs w:val="18"/>
        </w:rPr>
      </w:pPr>
      <w:r>
        <w:rPr>
          <w:rFonts w:ascii="Times New Roman" w:hAnsi="Times New Roman"/>
          <w:sz w:val="18"/>
          <w:szCs w:val="18"/>
        </w:rPr>
        <w:drawing>
          <wp:inline distT="0" distB="0" distL="114300" distR="114300">
            <wp:extent cx="5556885" cy="3295650"/>
            <wp:effectExtent l="0" t="0" r="5715" b="6350"/>
            <wp:docPr id="70" name="Picture 70" descr="SHAR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RK 5-8"/>
                    <pic:cNvPicPr>
                      <a:picLocks noChangeAspect="1"/>
                    </pic:cNvPicPr>
                  </pic:nvPicPr>
                  <pic:blipFill>
                    <a:blip r:embed="rId35"/>
                    <a:stretch>
                      <a:fillRect/>
                    </a:stretch>
                  </pic:blipFill>
                  <pic:spPr>
                    <a:xfrm>
                      <a:off x="0" y="0"/>
                      <a:ext cx="5556885" cy="329565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8</w:t>
      </w:r>
      <w:r>
        <w:rPr>
          <w:rFonts w:ascii="Times New Roman" w:hAnsi="Times New Roman"/>
          <w:sz w:val="18"/>
          <w:szCs w:val="18"/>
        </w:rPr>
        <w:t xml:space="preserve"> 主页面</w:t>
      </w:r>
      <w:r>
        <w:rPr>
          <w:rFonts w:ascii="Times New Roman" w:hAnsi="Times New Roman"/>
          <w:sz w:val="18"/>
          <w:szCs w:val="18"/>
        </w:rPr>
        <w:t>左侧弹出时</w:t>
      </w:r>
      <w:r>
        <w:rPr>
          <w:rFonts w:ascii="Times New Roman" w:hAnsi="Times New Roman"/>
          <w:sz w:val="18"/>
          <w:szCs w:val="18"/>
        </w:rPr>
        <w:t>布局</w:t>
      </w:r>
    </w:p>
    <w:p>
      <w:pPr>
        <w:spacing w:line="300" w:lineRule="auto"/>
        <w:jc w:val="center"/>
        <w:rPr>
          <w:rFonts w:ascii="Times New Roman" w:hAnsi="Times New Roman"/>
          <w:sz w:val="18"/>
          <w:szCs w:val="18"/>
        </w:rPr>
      </w:pPr>
      <w:r>
        <w:rPr>
          <w:rFonts w:ascii="Times New Roman" w:hAnsi="Times New Roman"/>
          <w:sz w:val="18"/>
          <w:szCs w:val="18"/>
        </w:rPr>
        <w:drawing>
          <wp:inline distT="0" distB="0" distL="114300" distR="114300">
            <wp:extent cx="5529580" cy="3300095"/>
            <wp:effectExtent l="0" t="0" r="7620" b="1905"/>
            <wp:docPr id="71" name="Picture 71" descr="SHAR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RK 5-9"/>
                    <pic:cNvPicPr>
                      <a:picLocks noChangeAspect="1"/>
                    </pic:cNvPicPr>
                  </pic:nvPicPr>
                  <pic:blipFill>
                    <a:blip r:embed="rId36"/>
                    <a:stretch>
                      <a:fillRect/>
                    </a:stretch>
                  </pic:blipFill>
                  <pic:spPr>
                    <a:xfrm>
                      <a:off x="0" y="0"/>
                      <a:ext cx="5529580" cy="3300095"/>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9</w:t>
      </w:r>
      <w:r>
        <w:rPr>
          <w:rFonts w:ascii="Times New Roman" w:hAnsi="Times New Roman"/>
          <w:sz w:val="18"/>
          <w:szCs w:val="18"/>
        </w:rPr>
        <w:t xml:space="preserve"> 主页面</w:t>
      </w:r>
      <w:r>
        <w:rPr>
          <w:rFonts w:ascii="Times New Roman" w:hAnsi="Times New Roman"/>
          <w:sz w:val="18"/>
          <w:szCs w:val="18"/>
        </w:rPr>
        <w:t>右</w:t>
      </w:r>
      <w:r>
        <w:rPr>
          <w:rFonts w:ascii="Times New Roman" w:hAnsi="Times New Roman"/>
          <w:sz w:val="18"/>
          <w:szCs w:val="18"/>
        </w:rPr>
        <w:t>侧弹出时布局</w:t>
      </w:r>
    </w:p>
    <w:p>
      <w:pPr>
        <w:spacing w:line="300" w:lineRule="auto"/>
        <w:outlineLvl w:val="2"/>
        <w:rPr>
          <w:rFonts w:hint="default" w:ascii="SimSun" w:hAnsi="SimSun" w:cs="SimSun"/>
          <w:szCs w:val="21"/>
        </w:rPr>
      </w:pPr>
      <w:bookmarkStart w:id="369" w:name="_Toc21265"/>
      <w:bookmarkStart w:id="370" w:name="_Toc13234"/>
      <w:bookmarkStart w:id="371" w:name="_Toc24946"/>
      <w:bookmarkStart w:id="372" w:name="_Toc16312_WPSOffice_Level2"/>
      <w:bookmarkStart w:id="373" w:name="_Toc23720"/>
      <w:bookmarkStart w:id="374" w:name="_Toc3609"/>
      <w:bookmarkStart w:id="375" w:name="_Toc2199"/>
      <w:bookmarkStart w:id="376" w:name="_Toc19760_WPSOffice_Level2"/>
      <w:bookmarkStart w:id="377" w:name="_Toc21914_WPSOffice_Level2"/>
      <w:bookmarkStart w:id="378" w:name="_Toc282"/>
      <w:bookmarkStart w:id="379" w:name="_Toc13729"/>
      <w:bookmarkStart w:id="380" w:name="_Toc32040"/>
      <w:bookmarkStart w:id="381" w:name="_Toc41220490"/>
      <w:r>
        <w:rPr>
          <w:rFonts w:hint="eastAsia" w:ascii="Times New Roman" w:hAnsi="Times New Roman"/>
          <w:szCs w:val="21"/>
        </w:rPr>
        <w:t>5</w:t>
      </w:r>
      <w:r>
        <w:rPr>
          <w:rFonts w:ascii="Times New Roman" w:hAnsi="Times New Roman"/>
          <w:szCs w:val="21"/>
        </w:rPr>
        <w:t>.2.</w:t>
      </w:r>
      <w:r>
        <w:rPr>
          <w:rFonts w:ascii="Times New Roman" w:hAnsi="Times New Roman"/>
          <w:szCs w:val="21"/>
        </w:rPr>
        <w:t>4</w:t>
      </w:r>
      <w:r>
        <w:rPr>
          <w:rFonts w:hint="eastAsia" w:ascii="SimSun" w:hAnsi="SimSun" w:cs="SimSun"/>
          <w:szCs w:val="21"/>
        </w:rPr>
        <w:t xml:space="preserve"> </w:t>
      </w:r>
      <w:r>
        <w:rPr>
          <w:rFonts w:hint="default" w:ascii="SimSun" w:hAnsi="SimSun" w:cs="SimSun"/>
          <w:szCs w:val="21"/>
        </w:rPr>
        <w:t>查询车位</w:t>
      </w:r>
      <w:r>
        <w:rPr>
          <w:rFonts w:hint="default" w:ascii="SimSun" w:hAnsi="SimSun" w:cs="SimSun"/>
          <w:szCs w:val="21"/>
        </w:rPr>
        <w:t>界面设计</w:t>
      </w:r>
    </w:p>
    <w:p>
      <w:pPr>
        <w:spacing w:line="300" w:lineRule="auto"/>
        <w:ind w:firstLine="420" w:firstLineChars="0"/>
        <w:outlineLvl w:val="2"/>
        <w:rPr>
          <w:rFonts w:hint="default" w:ascii="Times New Roman" w:hAnsi="Times New Roman"/>
        </w:rPr>
      </w:pPr>
      <w:r>
        <w:rPr>
          <w:rFonts w:hint="default" w:ascii="SimSun" w:hAnsi="SimSun" w:cs="SimSun"/>
          <w:szCs w:val="21"/>
        </w:rPr>
        <w:t>当在左侧目录栏选择查询车位功能时，页面展示地图，搜索栏以及右侧车位列表。具体页面布局如图</w:t>
      </w:r>
      <w:r>
        <w:rPr>
          <w:rFonts w:hint="default" w:ascii="Times New Roman" w:hAnsi="Times New Roman"/>
        </w:rPr>
        <w:t>5-10。</w:t>
      </w:r>
    </w:p>
    <w:p>
      <w:pPr>
        <w:spacing w:line="300" w:lineRule="auto"/>
        <w:jc w:val="center"/>
        <w:outlineLvl w:val="2"/>
        <w:rPr>
          <w:rFonts w:ascii="Times New Roman" w:hAnsi="Times New Roman"/>
          <w:sz w:val="18"/>
          <w:szCs w:val="18"/>
        </w:rPr>
      </w:pPr>
      <w:r>
        <w:rPr>
          <w:rFonts w:hint="default" w:ascii="Times New Roman" w:hAnsi="Times New Roman"/>
        </w:rPr>
        <w:drawing>
          <wp:inline distT="0" distB="0" distL="114300" distR="114300">
            <wp:extent cx="5370830" cy="3267075"/>
            <wp:effectExtent l="0" t="0" r="13970" b="9525"/>
            <wp:docPr id="73" name="Picture 73" descr="SHARK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RK 5-10"/>
                    <pic:cNvPicPr>
                      <a:picLocks noChangeAspect="1"/>
                    </pic:cNvPicPr>
                  </pic:nvPicPr>
                  <pic:blipFill>
                    <a:blip r:embed="rId37"/>
                    <a:srcRect l="4633" r="5293"/>
                    <a:stretch>
                      <a:fillRect/>
                    </a:stretch>
                  </pic:blipFill>
                  <pic:spPr>
                    <a:xfrm>
                      <a:off x="0" y="0"/>
                      <a:ext cx="5370830" cy="3267075"/>
                    </a:xfrm>
                    <a:prstGeom prst="rect">
                      <a:avLst/>
                    </a:prstGeom>
                  </pic:spPr>
                </pic:pic>
              </a:graphicData>
            </a:graphic>
          </wp:inline>
        </w:drawing>
      </w: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ascii="Times New Roman" w:hAnsi="Times New Roman"/>
          <w:sz w:val="18"/>
          <w:szCs w:val="18"/>
        </w:rPr>
        <w:t>10</w:t>
      </w:r>
      <w:r>
        <w:rPr>
          <w:rFonts w:ascii="Times New Roman" w:hAnsi="Times New Roman"/>
          <w:sz w:val="18"/>
          <w:szCs w:val="18"/>
        </w:rPr>
        <w:t xml:space="preserve"> </w:t>
      </w:r>
      <w:r>
        <w:rPr>
          <w:rFonts w:ascii="Times New Roman" w:hAnsi="Times New Roman"/>
          <w:sz w:val="18"/>
          <w:szCs w:val="18"/>
        </w:rPr>
        <w:t>查询车位页面</w:t>
      </w:r>
      <w:r>
        <w:rPr>
          <w:rFonts w:ascii="Times New Roman" w:hAnsi="Times New Roman"/>
          <w:sz w:val="18"/>
          <w:szCs w:val="18"/>
        </w:rPr>
        <w:t>布局</w:t>
      </w:r>
    </w:p>
    <w:p>
      <w:pPr>
        <w:spacing w:line="300" w:lineRule="auto"/>
        <w:outlineLvl w:val="2"/>
      </w:pPr>
      <w:r>
        <w:rPr>
          <w:rFonts w:hint="eastAsia" w:ascii="Times New Roman" w:hAnsi="Times New Roman"/>
          <w:szCs w:val="21"/>
        </w:rPr>
        <w:t>5</w:t>
      </w:r>
      <w:r>
        <w:rPr>
          <w:rFonts w:ascii="Times New Roman" w:hAnsi="Times New Roman"/>
          <w:szCs w:val="21"/>
        </w:rPr>
        <w:t>.2.</w:t>
      </w:r>
      <w:r>
        <w:rPr>
          <w:rFonts w:ascii="Times New Roman" w:hAnsi="Times New Roman"/>
          <w:szCs w:val="21"/>
        </w:rPr>
        <w:t>5</w:t>
      </w:r>
      <w:r>
        <w:rPr>
          <w:rFonts w:hint="eastAsia" w:ascii="SimSun" w:hAnsi="SimSun" w:cs="SimSun"/>
          <w:szCs w:val="21"/>
        </w:rPr>
        <w:t xml:space="preserve"> </w:t>
      </w:r>
      <w:r>
        <w:rPr>
          <w:rFonts w:hint="default" w:ascii="SimSun" w:hAnsi="SimSun" w:cs="SimSun"/>
          <w:szCs w:val="21"/>
        </w:rPr>
        <w:t>订单管理</w:t>
      </w:r>
      <w:r>
        <w:rPr>
          <w:rFonts w:hint="default" w:ascii="SimSun" w:hAnsi="SimSun" w:cs="SimSun"/>
          <w:szCs w:val="21"/>
        </w:rPr>
        <w:t>界面设计</w:t>
      </w:r>
    </w:p>
    <w:p>
      <w:pPr>
        <w:spacing w:line="300" w:lineRule="auto"/>
        <w:ind w:firstLine="420" w:firstLineChars="0"/>
        <w:jc w:val="both"/>
        <w:rPr>
          <w:rFonts w:hint="default" w:cs="Calibri"/>
        </w:rPr>
      </w:pPr>
      <w:r>
        <w:rPr>
          <w:rFonts w:hint="default" w:ascii="Times New Roman" w:hAnsi="Times New Roman"/>
        </w:rPr>
        <w:t>主界</w:t>
      </w:r>
      <w:r>
        <w:rPr>
          <w:rFonts w:hint="default" w:ascii="Calibri" w:hAnsi="Calibri" w:cs="Calibri"/>
        </w:rPr>
        <w:t>面</w:t>
      </w:r>
      <w:r>
        <w:rPr>
          <w:rFonts w:hint="default" w:cs="Calibri"/>
        </w:rPr>
        <w:t>左侧菜单栏选择订单管理后，页面内容展示框展示订单管理相关界面。布局如下图</w:t>
      </w:r>
      <w:r>
        <w:rPr>
          <w:rFonts w:hint="eastAsia" w:ascii="SimSun" w:hAnsi="SimSun" w:eastAsia="SimSun" w:cs="SimSun"/>
        </w:rPr>
        <w:t>5-11</w:t>
      </w:r>
      <w:r>
        <w:rPr>
          <w:rFonts w:hint="default" w:cs="Calibri"/>
        </w:rPr>
        <w:t>。</w:t>
      </w:r>
    </w:p>
    <w:p>
      <w:pPr>
        <w:spacing w:line="300" w:lineRule="auto"/>
        <w:jc w:val="center"/>
        <w:rPr>
          <w:rFonts w:ascii="Times New Roman" w:hAnsi="Times New Roman"/>
          <w:sz w:val="18"/>
          <w:szCs w:val="18"/>
        </w:rPr>
      </w:pPr>
      <w:r>
        <w:rPr>
          <w:rFonts w:hint="default" w:cs="Calibri"/>
        </w:rPr>
        <w:drawing>
          <wp:inline distT="0" distB="0" distL="114300" distR="114300">
            <wp:extent cx="5437505" cy="3185795"/>
            <wp:effectExtent l="0" t="0" r="23495" b="14605"/>
            <wp:docPr id="74" name="Picture 74" descr="SHARK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RK 5-11"/>
                    <pic:cNvPicPr>
                      <a:picLocks noChangeAspect="1"/>
                    </pic:cNvPicPr>
                  </pic:nvPicPr>
                  <pic:blipFill>
                    <a:blip r:embed="rId38"/>
                    <a:stretch>
                      <a:fillRect/>
                    </a:stretch>
                  </pic:blipFill>
                  <pic:spPr>
                    <a:xfrm>
                      <a:off x="0" y="0"/>
                      <a:ext cx="5437505" cy="3185795"/>
                    </a:xfrm>
                    <a:prstGeom prst="rect">
                      <a:avLst/>
                    </a:prstGeom>
                  </pic:spPr>
                </pic:pic>
              </a:graphicData>
            </a:graphic>
          </wp:inline>
        </w:drawing>
      </w: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-1</w:t>
      </w:r>
      <w:r>
        <w:rPr>
          <w:rFonts w:ascii="Times New Roman" w:hAnsi="Times New Roman"/>
          <w:sz w:val="18"/>
          <w:szCs w:val="18"/>
        </w:rPr>
        <w:t>1</w:t>
      </w:r>
      <w:r>
        <w:rPr>
          <w:rFonts w:ascii="Times New Roman" w:hAnsi="Times New Roman"/>
          <w:sz w:val="18"/>
          <w:szCs w:val="18"/>
        </w:rPr>
        <w:t xml:space="preserve"> </w:t>
      </w:r>
      <w:r>
        <w:rPr>
          <w:rFonts w:ascii="Times New Roman" w:hAnsi="Times New Roman"/>
          <w:sz w:val="18"/>
          <w:szCs w:val="18"/>
        </w:rPr>
        <w:t>订单管理</w:t>
      </w:r>
      <w:r>
        <w:rPr>
          <w:rFonts w:ascii="Times New Roman" w:hAnsi="Times New Roman"/>
          <w:sz w:val="18"/>
          <w:szCs w:val="18"/>
        </w:rPr>
        <w:t>页面布局</w:t>
      </w:r>
    </w:p>
    <w:p>
      <w:pPr>
        <w:spacing w:line="300" w:lineRule="auto"/>
        <w:outlineLvl w:val="2"/>
      </w:pPr>
      <w:r>
        <w:rPr>
          <w:rFonts w:hint="eastAsia" w:ascii="Times New Roman" w:hAnsi="Times New Roman"/>
          <w:szCs w:val="21"/>
        </w:rPr>
        <w:t>5</w:t>
      </w:r>
      <w:r>
        <w:rPr>
          <w:rFonts w:ascii="Times New Roman" w:hAnsi="Times New Roman"/>
          <w:szCs w:val="21"/>
        </w:rPr>
        <w:t>.2.</w:t>
      </w:r>
      <w:r>
        <w:rPr>
          <w:rFonts w:ascii="Times New Roman" w:hAnsi="Times New Roman"/>
          <w:szCs w:val="21"/>
        </w:rPr>
        <w:t>6</w:t>
      </w:r>
      <w:r>
        <w:rPr>
          <w:rFonts w:hint="eastAsia" w:ascii="SimSun" w:hAnsi="SimSun" w:cs="SimSun"/>
          <w:szCs w:val="21"/>
        </w:rPr>
        <w:t xml:space="preserve"> </w:t>
      </w:r>
      <w:r>
        <w:rPr>
          <w:rFonts w:hint="default" w:ascii="SimSun" w:hAnsi="SimSun" w:cs="SimSun"/>
          <w:szCs w:val="21"/>
        </w:rPr>
        <w:t>车位管理界面</w:t>
      </w:r>
      <w:r>
        <w:rPr>
          <w:rFonts w:hint="default" w:ascii="SimSun" w:hAnsi="SimSun" w:cs="SimSun"/>
          <w:szCs w:val="21"/>
        </w:rPr>
        <w:t>设计</w:t>
      </w:r>
    </w:p>
    <w:p>
      <w:pPr>
        <w:spacing w:line="300" w:lineRule="auto"/>
        <w:ind w:firstLine="420" w:firstLineChars="0"/>
        <w:jc w:val="both"/>
        <w:rPr>
          <w:rFonts w:hint="default" w:cs="Calibri"/>
        </w:rPr>
      </w:pPr>
      <w:r>
        <w:rPr>
          <w:rFonts w:hint="default" w:ascii="Times New Roman" w:hAnsi="Times New Roman"/>
        </w:rPr>
        <w:t>主界</w:t>
      </w:r>
      <w:r>
        <w:rPr>
          <w:rFonts w:hint="default" w:ascii="Calibri" w:hAnsi="Calibri" w:cs="Calibri"/>
        </w:rPr>
        <w:t>面</w:t>
      </w:r>
      <w:r>
        <w:rPr>
          <w:rFonts w:hint="default" w:cs="Calibri"/>
        </w:rPr>
        <w:t>左侧菜单栏选择</w:t>
      </w:r>
      <w:r>
        <w:rPr>
          <w:rFonts w:hint="default" w:cs="Calibri"/>
        </w:rPr>
        <w:t>车位管理</w:t>
      </w:r>
      <w:r>
        <w:rPr>
          <w:rFonts w:hint="default" w:cs="Calibri"/>
        </w:rPr>
        <w:t>，</w:t>
      </w:r>
      <w:r>
        <w:rPr>
          <w:rFonts w:hint="default" w:cs="Calibri"/>
        </w:rPr>
        <w:t>内容部分展示车位管理相关界面</w:t>
      </w:r>
      <w:r>
        <w:rPr>
          <w:rFonts w:hint="default" w:cs="Calibri"/>
        </w:rPr>
        <w:t>。</w:t>
      </w:r>
      <w:r>
        <w:rPr>
          <w:rFonts w:hint="default" w:cs="Calibri"/>
        </w:rPr>
        <w:t>概览</w:t>
      </w:r>
      <w:r>
        <w:rPr>
          <w:rFonts w:hint="default" w:cs="Calibri"/>
        </w:rPr>
        <w:t>如下图</w:t>
      </w:r>
      <w:r>
        <w:rPr>
          <w:rFonts w:hint="eastAsia" w:ascii="SimSun" w:hAnsi="SimSun" w:eastAsia="SimSun" w:cs="SimSun"/>
        </w:rPr>
        <w:t>5-1</w:t>
      </w:r>
      <w:r>
        <w:rPr>
          <w:rFonts w:hint="default" w:ascii="SimSun" w:hAnsi="SimSun" w:cs="SimSun"/>
        </w:rPr>
        <w:t>2；添加车位界面布局如图5-13；车位详细情况如图5-14</w:t>
      </w:r>
      <w:r>
        <w:rPr>
          <w:rFonts w:hint="default" w:cs="Calibri"/>
        </w:rPr>
        <w:t>。</w:t>
      </w:r>
    </w:p>
    <w:p>
      <w:pPr>
        <w:spacing w:line="300" w:lineRule="auto"/>
        <w:jc w:val="center"/>
        <w:rPr>
          <w:rFonts w:hint="default" w:cs="Calibri"/>
        </w:rPr>
      </w:pPr>
      <w:r>
        <w:rPr>
          <w:rFonts w:hint="default" w:cs="Calibri"/>
        </w:rPr>
        <w:drawing>
          <wp:inline distT="0" distB="0" distL="114300" distR="114300">
            <wp:extent cx="5548630" cy="3383915"/>
            <wp:effectExtent l="0" t="0" r="13970" b="19685"/>
            <wp:docPr id="75" name="Picture 75" descr="SHAR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HARK 5-12"/>
                    <pic:cNvPicPr>
                      <a:picLocks noChangeAspect="1"/>
                    </pic:cNvPicPr>
                  </pic:nvPicPr>
                  <pic:blipFill>
                    <a:blip r:embed="rId39"/>
                    <a:stretch>
                      <a:fillRect/>
                    </a:stretch>
                  </pic:blipFill>
                  <pic:spPr>
                    <a:xfrm>
                      <a:off x="0" y="0"/>
                      <a:ext cx="5548630" cy="3383915"/>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-1</w:t>
      </w:r>
      <w:r>
        <w:rPr>
          <w:rFonts w:ascii="Times New Roman" w:hAnsi="Times New Roman"/>
          <w:sz w:val="18"/>
          <w:szCs w:val="18"/>
        </w:rPr>
        <w:t>2</w:t>
      </w:r>
      <w:r>
        <w:rPr>
          <w:rFonts w:ascii="Times New Roman" w:hAnsi="Times New Roman"/>
          <w:sz w:val="18"/>
          <w:szCs w:val="18"/>
        </w:rPr>
        <w:t xml:space="preserve"> </w:t>
      </w:r>
      <w:r>
        <w:rPr>
          <w:rFonts w:ascii="Times New Roman" w:hAnsi="Times New Roman"/>
          <w:sz w:val="18"/>
          <w:szCs w:val="18"/>
        </w:rPr>
        <w:t>车位</w:t>
      </w:r>
      <w:r>
        <w:rPr>
          <w:rFonts w:ascii="Times New Roman" w:hAnsi="Times New Roman"/>
          <w:sz w:val="18"/>
          <w:szCs w:val="18"/>
        </w:rPr>
        <w:t>管理页面布局</w:t>
      </w:r>
    </w:p>
    <w:p>
      <w:pPr>
        <w:spacing w:line="300" w:lineRule="auto"/>
        <w:jc w:val="center"/>
        <w:rPr>
          <w:rFonts w:ascii="Times New Roman" w:hAnsi="Times New Roman"/>
          <w:sz w:val="18"/>
          <w:szCs w:val="18"/>
        </w:rPr>
      </w:pPr>
      <w:r>
        <w:rPr>
          <w:rFonts w:ascii="Times New Roman" w:hAnsi="Times New Roman"/>
          <w:sz w:val="18"/>
          <w:szCs w:val="18"/>
        </w:rPr>
        <w:drawing>
          <wp:inline distT="0" distB="0" distL="114300" distR="114300">
            <wp:extent cx="5590540" cy="3409315"/>
            <wp:effectExtent l="0" t="0" r="22860" b="19685"/>
            <wp:docPr id="76" name="Picture 76" descr="SHAR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RK 5-13"/>
                    <pic:cNvPicPr>
                      <a:picLocks noChangeAspect="1"/>
                    </pic:cNvPicPr>
                  </pic:nvPicPr>
                  <pic:blipFill>
                    <a:blip r:embed="rId40"/>
                    <a:stretch>
                      <a:fillRect/>
                    </a:stretch>
                  </pic:blipFill>
                  <pic:spPr>
                    <a:xfrm>
                      <a:off x="0" y="0"/>
                      <a:ext cx="5590540" cy="3409315"/>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-1</w:t>
      </w:r>
      <w:r>
        <w:rPr>
          <w:rFonts w:ascii="Times New Roman" w:hAnsi="Times New Roman"/>
          <w:sz w:val="18"/>
          <w:szCs w:val="18"/>
        </w:rPr>
        <w:t>3</w:t>
      </w:r>
      <w:r>
        <w:rPr>
          <w:rFonts w:ascii="Times New Roman" w:hAnsi="Times New Roman"/>
          <w:sz w:val="18"/>
          <w:szCs w:val="18"/>
        </w:rPr>
        <w:t xml:space="preserve"> </w:t>
      </w:r>
      <w:r>
        <w:rPr>
          <w:rFonts w:ascii="Times New Roman" w:hAnsi="Times New Roman"/>
          <w:sz w:val="18"/>
          <w:szCs w:val="18"/>
        </w:rPr>
        <w:t>车位管理-添加车位</w:t>
      </w:r>
      <w:r>
        <w:rPr>
          <w:rFonts w:ascii="Times New Roman" w:hAnsi="Times New Roman"/>
          <w:sz w:val="18"/>
          <w:szCs w:val="18"/>
        </w:rPr>
        <w:t>布局</w:t>
      </w:r>
    </w:p>
    <w:p>
      <w:pPr>
        <w:spacing w:line="300" w:lineRule="auto"/>
        <w:jc w:val="both"/>
        <w:rPr>
          <w:rFonts w:ascii="Times New Roman" w:hAnsi="Times New Roman"/>
          <w:sz w:val="18"/>
          <w:szCs w:val="18"/>
        </w:rPr>
      </w:pPr>
    </w:p>
    <w:p>
      <w:pPr>
        <w:spacing w:line="300" w:lineRule="auto"/>
        <w:jc w:val="center"/>
        <w:rPr>
          <w:rFonts w:ascii="Times New Roman" w:hAnsi="Times New Roman"/>
          <w:sz w:val="18"/>
          <w:szCs w:val="18"/>
        </w:rPr>
      </w:pPr>
      <w:r>
        <w:rPr>
          <w:rFonts w:ascii="Times New Roman" w:hAnsi="Times New Roman"/>
          <w:sz w:val="18"/>
          <w:szCs w:val="18"/>
        </w:rPr>
        <w:drawing>
          <wp:inline distT="0" distB="0" distL="114300" distR="114300">
            <wp:extent cx="5792470" cy="3743325"/>
            <wp:effectExtent l="0" t="0" r="24130" b="15875"/>
            <wp:docPr id="77" name="Picture 77" descr="SHAR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RK 5-14"/>
                    <pic:cNvPicPr>
                      <a:picLocks noChangeAspect="1"/>
                    </pic:cNvPicPr>
                  </pic:nvPicPr>
                  <pic:blipFill>
                    <a:blip r:embed="rId41"/>
                    <a:srcRect l="3608"/>
                    <a:stretch>
                      <a:fillRect/>
                    </a:stretch>
                  </pic:blipFill>
                  <pic:spPr>
                    <a:xfrm>
                      <a:off x="0" y="0"/>
                      <a:ext cx="5792470" cy="3743325"/>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-1</w:t>
      </w:r>
      <w:r>
        <w:rPr>
          <w:rFonts w:ascii="Times New Roman" w:hAnsi="Times New Roman"/>
          <w:sz w:val="18"/>
          <w:szCs w:val="18"/>
        </w:rPr>
        <w:t>4</w:t>
      </w:r>
      <w:r>
        <w:rPr>
          <w:rFonts w:ascii="Times New Roman" w:hAnsi="Times New Roman"/>
          <w:sz w:val="18"/>
          <w:szCs w:val="18"/>
        </w:rPr>
        <w:t xml:space="preserve"> </w:t>
      </w:r>
      <w:r>
        <w:rPr>
          <w:rFonts w:ascii="Times New Roman" w:hAnsi="Times New Roman"/>
          <w:sz w:val="18"/>
          <w:szCs w:val="18"/>
        </w:rPr>
        <w:t>车位管理-车位详情</w:t>
      </w:r>
      <w:r>
        <w:rPr>
          <w:rFonts w:ascii="Times New Roman" w:hAnsi="Times New Roman"/>
          <w:sz w:val="18"/>
          <w:szCs w:val="18"/>
        </w:rPr>
        <w:t>布局</w:t>
      </w:r>
    </w:p>
    <w:p>
      <w:pPr>
        <w:spacing w:line="300" w:lineRule="auto"/>
        <w:jc w:val="center"/>
        <w:rPr>
          <w:rFonts w:ascii="Times New Roman" w:hAnsi="Times New Roman"/>
          <w:sz w:val="18"/>
          <w:szCs w:val="18"/>
        </w:rPr>
      </w:pPr>
    </w:p>
    <w:p>
      <w:pPr>
        <w:spacing w:line="300" w:lineRule="auto"/>
        <w:outlineLvl w:val="2"/>
      </w:pPr>
      <w:r>
        <w:rPr>
          <w:rFonts w:hint="eastAsia" w:ascii="Times New Roman" w:hAnsi="Times New Roman"/>
          <w:szCs w:val="21"/>
        </w:rPr>
        <w:t>5</w:t>
      </w:r>
      <w:r>
        <w:rPr>
          <w:rFonts w:ascii="Times New Roman" w:hAnsi="Times New Roman"/>
          <w:szCs w:val="21"/>
        </w:rPr>
        <w:t>.2.</w:t>
      </w:r>
      <w:r>
        <w:rPr>
          <w:rFonts w:ascii="Times New Roman" w:hAnsi="Times New Roman"/>
          <w:szCs w:val="21"/>
        </w:rPr>
        <w:t>7</w:t>
      </w:r>
      <w:r>
        <w:rPr>
          <w:rFonts w:hint="eastAsia" w:ascii="SimSun" w:hAnsi="SimSun" w:cs="SimSun"/>
          <w:szCs w:val="21"/>
        </w:rPr>
        <w:t xml:space="preserve"> </w:t>
      </w:r>
      <w:r>
        <w:rPr>
          <w:rFonts w:hint="default" w:ascii="SimSun" w:hAnsi="SimSun" w:cs="SimSun"/>
          <w:szCs w:val="21"/>
        </w:rPr>
        <w:t>账号</w:t>
      </w:r>
      <w:r>
        <w:rPr>
          <w:rFonts w:hint="default" w:ascii="SimSun" w:hAnsi="SimSun" w:cs="SimSun"/>
          <w:szCs w:val="21"/>
        </w:rPr>
        <w:t>理界面设计</w:t>
      </w:r>
    </w:p>
    <w:p>
      <w:pPr>
        <w:spacing w:line="300" w:lineRule="auto"/>
        <w:ind w:firstLine="420" w:firstLineChars="0"/>
        <w:jc w:val="left"/>
        <w:rPr>
          <w:rFonts w:hint="default" w:ascii="SimSun" w:hAnsi="SimSun" w:eastAsia="SimSun" w:cs="SimSun"/>
        </w:rPr>
      </w:pPr>
      <w:r>
        <w:rPr>
          <w:rFonts w:hint="eastAsia" w:ascii="SimSun" w:hAnsi="SimSun" w:eastAsia="SimSun" w:cs="SimSun"/>
        </w:rPr>
        <w:t>主界面左侧菜单栏选择</w:t>
      </w:r>
      <w:r>
        <w:rPr>
          <w:rFonts w:hint="default" w:ascii="SimSun" w:hAnsi="SimSun" w:eastAsia="SimSun" w:cs="SimSun"/>
        </w:rPr>
        <w:t>账号</w:t>
      </w:r>
      <w:r>
        <w:rPr>
          <w:rFonts w:hint="eastAsia" w:ascii="SimSun" w:hAnsi="SimSun" w:eastAsia="SimSun" w:cs="SimSun"/>
        </w:rPr>
        <w:t>管理</w:t>
      </w:r>
      <w:r>
        <w:rPr>
          <w:rFonts w:hint="default" w:ascii="SimSun" w:hAnsi="SimSun" w:eastAsia="SimSun" w:cs="SimSun"/>
        </w:rPr>
        <w:t>即可展示账号管理界面</w:t>
      </w:r>
      <w:r>
        <w:rPr>
          <w:rFonts w:hint="eastAsia" w:ascii="SimSun" w:hAnsi="SimSun" w:eastAsia="SimSun" w:cs="SimSun"/>
        </w:rPr>
        <w:t>，</w:t>
      </w:r>
      <w:r>
        <w:rPr>
          <w:rFonts w:hint="eastAsia" w:ascii="SimSun" w:hAnsi="SimSun" w:eastAsia="SimSun" w:cs="SimSun"/>
        </w:rPr>
        <w:t>账号管理界面设计如图5-15</w:t>
      </w:r>
      <w:r>
        <w:rPr>
          <w:rFonts w:hint="default" w:ascii="SimSun" w:hAnsi="SimSun" w:eastAsia="SimSun" w:cs="SimSun"/>
        </w:rPr>
        <w:t>，可以方便用户查看基本账号信息，并对一些账号信息进行修改。</w:t>
      </w:r>
    </w:p>
    <w:p>
      <w:pPr>
        <w:spacing w:line="300" w:lineRule="auto"/>
        <w:jc w:val="center"/>
        <w:rPr>
          <w:rFonts w:hint="eastAsia" w:ascii="SimSun" w:hAnsi="SimSun" w:eastAsia="SimSun" w:cs="SimSun"/>
        </w:rPr>
      </w:pPr>
      <w:r>
        <w:rPr>
          <w:rFonts w:hint="eastAsia" w:ascii="SimSun" w:hAnsi="SimSun" w:eastAsia="SimSun" w:cs="SimSun"/>
        </w:rPr>
        <w:drawing>
          <wp:inline distT="0" distB="0" distL="114300" distR="114300">
            <wp:extent cx="5932170" cy="3524250"/>
            <wp:effectExtent l="0" t="0" r="11430" b="6350"/>
            <wp:docPr id="78" name="Picture 78" descr="SHARK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ARK 5-15"/>
                    <pic:cNvPicPr>
                      <a:picLocks noChangeAspect="1"/>
                    </pic:cNvPicPr>
                  </pic:nvPicPr>
                  <pic:blipFill>
                    <a:blip r:embed="rId42"/>
                    <a:srcRect l="2444" b="4966"/>
                    <a:stretch>
                      <a:fillRect/>
                    </a:stretch>
                  </pic:blipFill>
                  <pic:spPr>
                    <a:xfrm>
                      <a:off x="0" y="0"/>
                      <a:ext cx="5932170" cy="3524250"/>
                    </a:xfrm>
                    <a:prstGeom prst="rect">
                      <a:avLst/>
                    </a:prstGeom>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-1</w:t>
      </w:r>
      <w:r>
        <w:rPr>
          <w:rFonts w:ascii="Times New Roman" w:hAnsi="Times New Roman"/>
          <w:sz w:val="18"/>
          <w:szCs w:val="18"/>
        </w:rPr>
        <w:t>5</w:t>
      </w:r>
      <w:r>
        <w:rPr>
          <w:rFonts w:ascii="Times New Roman" w:hAnsi="Times New Roman"/>
          <w:sz w:val="18"/>
          <w:szCs w:val="18"/>
        </w:rPr>
        <w:t xml:space="preserve"> </w:t>
      </w:r>
      <w:r>
        <w:rPr>
          <w:rFonts w:ascii="Times New Roman" w:hAnsi="Times New Roman"/>
          <w:sz w:val="18"/>
          <w:szCs w:val="18"/>
        </w:rPr>
        <w:t>账号管理页面</w:t>
      </w:r>
      <w:r>
        <w:rPr>
          <w:rFonts w:ascii="Times New Roman" w:hAnsi="Times New Roman"/>
          <w:sz w:val="18"/>
          <w:szCs w:val="18"/>
        </w:rPr>
        <w:t>布局</w:t>
      </w:r>
    </w:p>
    <w:p>
      <w:pPr>
        <w:spacing w:line="300" w:lineRule="auto"/>
        <w:jc w:val="center"/>
        <w:rPr>
          <w:rFonts w:hint="eastAsia" w:cs="Calibri"/>
        </w:rPr>
      </w:pPr>
    </w:p>
    <w:p>
      <w:pPr>
        <w:spacing w:before="100" w:after="100" w:line="300" w:lineRule="auto"/>
        <w:jc w:val="left"/>
        <w:outlineLvl w:val="1"/>
        <w:rPr>
          <w:rFonts w:ascii="黑体" w:hAnsi="黑体" w:eastAsia="黑体" w:cs="黑体"/>
          <w:szCs w:val="21"/>
        </w:rPr>
      </w:pPr>
      <w:r>
        <w:rPr>
          <w:rFonts w:hint="eastAsia" w:ascii="黑体" w:hAnsi="黑体" w:eastAsia="黑体" w:cs="黑体"/>
          <w:szCs w:val="21"/>
        </w:rPr>
        <w:t>5.3 功能模块详细设计</w:t>
      </w:r>
      <w:bookmarkEnd w:id="369"/>
      <w:bookmarkEnd w:id="370"/>
      <w:bookmarkEnd w:id="371"/>
      <w:bookmarkEnd w:id="372"/>
      <w:bookmarkEnd w:id="373"/>
      <w:bookmarkEnd w:id="374"/>
      <w:bookmarkEnd w:id="375"/>
      <w:bookmarkEnd w:id="376"/>
      <w:bookmarkEnd w:id="377"/>
      <w:bookmarkEnd w:id="378"/>
      <w:bookmarkEnd w:id="379"/>
      <w:bookmarkEnd w:id="380"/>
      <w:bookmarkEnd w:id="381"/>
    </w:p>
    <w:p>
      <w:pPr>
        <w:spacing w:line="300" w:lineRule="auto"/>
        <w:outlineLvl w:val="2"/>
      </w:pPr>
      <w:bookmarkStart w:id="382" w:name="_Toc7308"/>
      <w:bookmarkStart w:id="383" w:name="_Toc10435"/>
      <w:bookmarkStart w:id="384" w:name="_Toc5667"/>
      <w:bookmarkStart w:id="385" w:name="_Toc26313_WPSOffice_Level3"/>
      <w:bookmarkStart w:id="386" w:name="_Toc792"/>
      <w:bookmarkStart w:id="387" w:name="_Toc27895"/>
      <w:bookmarkStart w:id="388" w:name="_Toc18719_WPSOffice_Level3"/>
      <w:bookmarkStart w:id="389" w:name="_Toc4358"/>
      <w:bookmarkStart w:id="390" w:name="_Toc25960"/>
      <w:bookmarkStart w:id="391" w:name="_Toc2098_WPSOffice_Level3"/>
      <w:bookmarkStart w:id="392" w:name="_Toc41220491"/>
      <w:r>
        <w:rPr>
          <w:rFonts w:hint="eastAsia" w:ascii="Times New Roman" w:hAnsi="Times New Roman"/>
        </w:rPr>
        <w:t>5</w:t>
      </w:r>
      <w:r>
        <w:rPr>
          <w:rFonts w:ascii="Times New Roman" w:hAnsi="Times New Roman"/>
        </w:rPr>
        <w:t>.3.1</w:t>
      </w:r>
      <w:r>
        <w:rPr>
          <w:rFonts w:hint="eastAsia"/>
        </w:rPr>
        <w:t xml:space="preserve"> </w:t>
      </w:r>
      <w:bookmarkEnd w:id="382"/>
      <w:bookmarkEnd w:id="383"/>
      <w:bookmarkEnd w:id="384"/>
      <w:bookmarkEnd w:id="385"/>
      <w:bookmarkEnd w:id="386"/>
      <w:bookmarkEnd w:id="387"/>
      <w:bookmarkEnd w:id="388"/>
      <w:bookmarkEnd w:id="389"/>
      <w:bookmarkEnd w:id="390"/>
      <w:bookmarkEnd w:id="391"/>
      <w:r>
        <w:rPr>
          <w:rFonts w:hint="default"/>
        </w:rPr>
        <w:t>账号登录以及注册</w:t>
      </w:r>
      <w:r>
        <w:rPr>
          <w:rFonts w:hint="eastAsia"/>
        </w:rPr>
        <w:t>详细设计</w:t>
      </w:r>
      <w:bookmarkEnd w:id="392"/>
    </w:p>
    <w:p>
      <w:pPr>
        <w:spacing w:before="62" w:beforeLines="20" w:after="62" w:afterLines="20" w:line="300" w:lineRule="auto"/>
        <w:ind w:firstLine="420" w:firstLineChars="200"/>
        <w:rPr>
          <w:rFonts w:ascii="Times New Roman" w:hAnsi="Times New Roman"/>
        </w:rPr>
      </w:pPr>
      <w:r>
        <w:rPr>
          <w:rFonts w:ascii="Times New Roman" w:hAnsi="Times New Roman"/>
        </w:rPr>
        <w:t>用户注册时当输入各项数据，手机号使用正则表达式对其长度以及内容限制。输入手机号完成后向后端发送请求检测手机号是否已被注册。下一步检查密码与输入的确认密码是否一致。各表单项都使用setCustomValidity设置不合法提示信息以及在提交前做出判断。注册成功后将手机号保存在SessionStorage中，页面跳转至登录界面，并将保存的手机号取出放在输入框中，这样用户不需要再次输入手机号。登录时使用MD5将密码哈希放在请求中传输，以防数据包被恶意监听从而原始密码泄密。登录以及注册后端对应的处理函数为UserProxy.register以及UserProxy.login。</w:t>
      </w:r>
    </w:p>
    <w:p>
      <w:pPr>
        <w:spacing w:before="62" w:beforeLines="20" w:after="62" w:afterLines="20" w:line="300" w:lineRule="auto"/>
        <w:outlineLvl w:val="3"/>
      </w:pPr>
      <w:r>
        <w:rPr>
          <w:rFonts w:hint="eastAsia" w:ascii="Times New Roman" w:hAnsi="Times New Roman"/>
        </w:rPr>
        <w:t>5</w:t>
      </w:r>
      <w:r>
        <w:rPr>
          <w:rFonts w:ascii="Times New Roman" w:hAnsi="Times New Roman"/>
        </w:rPr>
        <w:t>.3.2</w:t>
      </w:r>
      <w:r>
        <w:rPr>
          <w:rFonts w:hint="eastAsia"/>
        </w:rPr>
        <w:t xml:space="preserve"> </w:t>
      </w:r>
      <w:r>
        <w:rPr>
          <w:rFonts w:hint="default"/>
        </w:rPr>
        <w:t>按照车位名搜索功能详细设计</w:t>
      </w:r>
    </w:p>
    <w:p>
      <w:pPr>
        <w:spacing w:before="62" w:beforeLines="20" w:after="62" w:afterLines="20" w:line="300" w:lineRule="auto"/>
        <w:ind w:firstLine="420" w:firstLineChars="200"/>
        <w:rPr>
          <w:rFonts w:ascii="Times New Roman" w:hAnsi="Times New Roman"/>
        </w:rPr>
      </w:pPr>
      <w:r>
        <w:rPr>
          <w:rFonts w:ascii="Times New Roman" w:hAnsi="Times New Roman"/>
        </w:rPr>
        <w:t>在搜索车位界面右侧弹出栏的输入框中输入关键词，点击搜索。右侧边栏Vue绑定的元素el获取搜索框中的输入值、浏览器获得的用户经纬度传到后端API（前端使用Axios像后端API提交请求）。后端收到查询词在数据库查询语句中使用LIKE关键字匹配车位名。返回出的车位列表依靠离定位的距离升序排序，返回给前端动态列表在页面上显示。接口调用函数为UserProxy.search_pname。</w:t>
      </w:r>
    </w:p>
    <w:p>
      <w:pPr>
        <w:spacing w:before="62" w:beforeLines="20" w:after="62" w:afterLines="20" w:line="300" w:lineRule="auto"/>
        <w:outlineLvl w:val="2"/>
        <w:rPr>
          <w:rFonts w:ascii="SimSun" w:hAnsi="SimSun" w:cs="SimSun"/>
          <w:color w:val="000000"/>
          <w:kern w:val="0"/>
          <w:szCs w:val="21"/>
          <w:shd w:val="clear" w:color="auto" w:fill="FFFFFE"/>
          <w:lang w:bidi="ar"/>
        </w:rPr>
      </w:pPr>
      <w:bookmarkStart w:id="393" w:name="_Toc41220492"/>
      <w:bookmarkStart w:id="394" w:name="_Toc7125_WPSOffice_Level3"/>
      <w:bookmarkStart w:id="395" w:name="_Toc14139"/>
      <w:bookmarkStart w:id="396" w:name="_Toc25757"/>
      <w:bookmarkStart w:id="397" w:name="_Toc22031_WPSOffice_Level3"/>
      <w:bookmarkStart w:id="398" w:name="_Toc6339"/>
      <w:bookmarkStart w:id="399" w:name="_Toc25726"/>
      <w:bookmarkStart w:id="400" w:name="_Toc7411"/>
      <w:bookmarkStart w:id="401" w:name="_Toc18694"/>
      <w:bookmarkStart w:id="402" w:name="_Toc9660"/>
      <w:bookmarkStart w:id="403" w:name="_Toc7566_WPSOffice_Level3"/>
      <w:r>
        <w:rPr>
          <w:rFonts w:ascii="Times New Roman" w:hAnsi="Times New Roman" w:eastAsiaTheme="minorEastAsia"/>
          <w:color w:val="000000"/>
          <w:kern w:val="0"/>
          <w:szCs w:val="21"/>
          <w:shd w:val="clear" w:color="auto" w:fill="FFFFFE"/>
          <w:lang w:bidi="ar"/>
        </w:rPr>
        <w:t>5</w:t>
      </w:r>
      <w:r>
        <w:rPr>
          <w:rFonts w:ascii="Times New Roman" w:hAnsi="Times New Roman" w:eastAsia="Consolas"/>
          <w:color w:val="000000"/>
          <w:kern w:val="0"/>
          <w:szCs w:val="21"/>
          <w:shd w:val="clear" w:color="auto" w:fill="FFFFFE"/>
          <w:lang w:bidi="ar"/>
        </w:rPr>
        <w:t>.3.</w:t>
      </w:r>
      <w:r>
        <w:rPr>
          <w:rFonts w:ascii="Times New Roman" w:hAnsi="Times New Roman" w:eastAsiaTheme="minorEastAsia"/>
          <w:color w:val="000000"/>
          <w:kern w:val="0"/>
          <w:szCs w:val="21"/>
          <w:shd w:val="clear" w:color="auto" w:fill="FFFFFE"/>
          <w:lang w:bidi="ar"/>
        </w:rPr>
        <w:t>3</w:t>
      </w:r>
      <w:r>
        <w:rPr>
          <w:rFonts w:ascii="Times New Roman" w:hAnsi="Times New Roman" w:eastAsia="Consolas"/>
          <w:color w:val="000000"/>
          <w:kern w:val="0"/>
          <w:szCs w:val="21"/>
          <w:shd w:val="clear" w:color="auto" w:fill="FFFFFE"/>
          <w:lang w:bidi="ar"/>
        </w:rPr>
        <w:t xml:space="preserve"> </w:t>
      </w:r>
      <w:bookmarkEnd w:id="393"/>
      <w:bookmarkEnd w:id="394"/>
      <w:bookmarkEnd w:id="395"/>
      <w:bookmarkEnd w:id="396"/>
      <w:bookmarkEnd w:id="397"/>
      <w:bookmarkEnd w:id="398"/>
      <w:bookmarkEnd w:id="399"/>
      <w:bookmarkEnd w:id="400"/>
      <w:bookmarkEnd w:id="401"/>
      <w:bookmarkEnd w:id="402"/>
      <w:bookmarkEnd w:id="403"/>
      <w:r>
        <w:rPr>
          <w:rFonts w:hint="default"/>
        </w:rPr>
        <w:t>位</w:t>
      </w:r>
      <w:r>
        <w:rPr>
          <w:rFonts w:hint="default"/>
        </w:rPr>
        <w:t>在目的地附近搜索车位功能详细设计</w:t>
      </w:r>
    </w:p>
    <w:p>
      <w:pPr>
        <w:widowControl/>
        <w:shd w:val="clear" w:color="auto" w:fill="FFFFFE"/>
        <w:spacing w:before="62" w:beforeLines="20" w:after="62" w:afterLines="20" w:line="300" w:lineRule="auto"/>
        <w:jc w:val="left"/>
        <w:outlineLvl w:val="2"/>
        <w:rPr>
          <w:rFonts w:ascii="Times New Roman" w:hAnsi="Times New Roman"/>
          <w:color w:val="000000"/>
          <w:kern w:val="0"/>
          <w:szCs w:val="21"/>
          <w:shd w:val="clear" w:color="auto" w:fill="FFFFFE"/>
          <w:lang w:bidi="ar"/>
        </w:rPr>
      </w:pPr>
      <w:r>
        <w:rPr>
          <w:rFonts w:ascii="Times New Roman" w:hAnsi="Times New Roman"/>
          <w:color w:val="000000"/>
          <w:kern w:val="0"/>
          <w:szCs w:val="21"/>
          <w:shd w:val="clear" w:color="auto" w:fill="FFFFFE"/>
          <w:lang w:bidi="ar"/>
        </w:rPr>
        <w:tab/>
        <w:t>加载搜索车位界面后网页主体为地图，在中间搜索框输入目的地名称，并在弹出的地址列表选择确定的目的地，由于在搜索框元素在initMap时加入了addListener，选择后会将目的地的经纬度传到后端API。后端使用半正矢公式（Haversine Formular）计算球面上两坐标距离。返回距离目的地两公里内的停车位信息，并在地图上渲染出图标。图标的自定义通过创建新的google.maps.Marker实例时指定icon的url参数为自定义图片的路径即可实现。多个车位Marker放在一个JavaScript列表中方便遍历以及操作。</w:t>
      </w:r>
    </w:p>
    <w:p>
      <w:pPr>
        <w:widowControl/>
        <w:shd w:val="clear" w:color="auto" w:fill="FFFFFE"/>
        <w:spacing w:before="62" w:beforeLines="20" w:after="62" w:afterLines="20" w:line="300" w:lineRule="auto"/>
        <w:ind w:firstLine="420" w:firstLineChars="0"/>
        <w:jc w:val="left"/>
        <w:outlineLvl w:val="2"/>
        <w:rPr>
          <w:rFonts w:ascii="Times New Roman" w:hAnsi="Times New Roman"/>
          <w:color w:val="000000"/>
          <w:kern w:val="0"/>
          <w:szCs w:val="21"/>
          <w:shd w:val="clear" w:color="auto" w:fill="FFFFFE"/>
          <w:lang w:bidi="ar"/>
        </w:rPr>
      </w:pPr>
      <w:r>
        <w:rPr>
          <w:rFonts w:ascii="Times New Roman" w:hAnsi="Times New Roman"/>
          <w:color w:val="000000"/>
          <w:kern w:val="0"/>
          <w:szCs w:val="21"/>
          <w:shd w:val="clear" w:color="auto" w:fill="FFFFFE"/>
          <w:lang w:bidi="ar"/>
        </w:rPr>
        <w:t>点击停车位图标将弹出infowindow展示车位大致信息，再点击infowindow则展示车位预定界面。</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734" w:name="_GoBack"/>
      <w:bookmarkEnd w:id="734"/>
      <w:bookmarkStart w:id="404" w:name="_Toc4686"/>
      <w:bookmarkStart w:id="405" w:name="_Toc26958_WPSOffice_Level3"/>
      <w:bookmarkStart w:id="406" w:name="_Toc41220494"/>
      <w:bookmarkStart w:id="407" w:name="_Toc9118"/>
      <w:bookmarkStart w:id="408" w:name="_Toc10519"/>
      <w:bookmarkStart w:id="409" w:name="_Toc17902"/>
      <w:bookmarkStart w:id="410" w:name="_Toc12023_WPSOffice_Level3"/>
      <w:bookmarkStart w:id="411" w:name="_Toc25172_WPSOffice_Level3"/>
      <w:bookmarkStart w:id="412" w:name="_Toc8950"/>
      <w:bookmarkStart w:id="413" w:name="_Toc26538"/>
      <w:bookmarkStart w:id="414" w:name="_Toc26111"/>
      <w:r>
        <w:rPr>
          <w:rFonts w:hint="eastAsia" w:ascii="Times New Roman" w:hAnsi="Times New Roman"/>
          <w:szCs w:val="21"/>
        </w:rPr>
        <w:t>5.3.5 观看网课模块详细设计</w:t>
      </w:r>
      <w:bookmarkEnd w:id="404"/>
      <w:bookmarkEnd w:id="405"/>
      <w:bookmarkEnd w:id="406"/>
      <w:bookmarkEnd w:id="407"/>
      <w:bookmarkEnd w:id="408"/>
      <w:bookmarkEnd w:id="409"/>
      <w:bookmarkEnd w:id="410"/>
      <w:bookmarkEnd w:id="411"/>
      <w:bookmarkEnd w:id="412"/>
      <w:bookmarkEnd w:id="413"/>
      <w:bookmarkEnd w:id="414"/>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用户登录完成后在查看网课页面点击“立即加入”，调用jumpPlayVideo</w:t>
      </w:r>
      <w:r>
        <w:rPr>
          <w:rFonts w:ascii="Times New Roman" w:hAnsi="Times New Roman"/>
          <w:szCs w:val="21"/>
        </w:rPr>
        <w:t>(String userId</w:t>
      </w:r>
      <w:r>
        <w:rPr>
          <w:rFonts w:hint="eastAsia" w:ascii="Times New Roman" w:hAnsi="Times New Roman"/>
          <w:szCs w:val="21"/>
        </w:rPr>
        <w:t>,String</w:t>
      </w:r>
      <w:r>
        <w:rPr>
          <w:rFonts w:ascii="Times New Roman" w:hAnsi="Times New Roman"/>
          <w:szCs w:val="21"/>
        </w:rPr>
        <w:t xml:space="preserve"> </w:t>
      </w:r>
      <w:r>
        <w:rPr>
          <w:rFonts w:hint="eastAsia" w:ascii="Times New Roman" w:hAnsi="Times New Roman"/>
          <w:szCs w:val="21"/>
        </w:rPr>
        <w:t>courseId</w:t>
      </w:r>
      <w:r>
        <w:rPr>
          <w:rFonts w:ascii="Times New Roman" w:hAnsi="Times New Roman"/>
          <w:szCs w:val="21"/>
        </w:rPr>
        <w:t>)</w:t>
      </w:r>
      <w:r>
        <w:rPr>
          <w:rFonts w:hint="eastAsia" w:ascii="Times New Roman" w:hAnsi="Times New Roman"/>
          <w:szCs w:val="21"/>
        </w:rPr>
        <w:t>方法，再通过service和dao查询出课程的章节列表，用户选择章节，异步调用getInchapterVideoList</w:t>
      </w:r>
      <w:r>
        <w:rPr>
          <w:rFonts w:ascii="Times New Roman" w:hAnsi="Times New Roman"/>
          <w:szCs w:val="21"/>
        </w:rPr>
        <w:t>(String courseId,String chapterId)</w:t>
      </w:r>
      <w:r>
        <w:rPr>
          <w:rFonts w:hint="eastAsia" w:ascii="Times New Roman" w:hAnsi="Times New Roman"/>
          <w:szCs w:val="21"/>
        </w:rPr>
        <w:t>方法得到章节内的视频列表，用户选择播放的视频，异步调用userPlayVideo</w:t>
      </w:r>
      <w:r>
        <w:rPr>
          <w:rFonts w:ascii="Times New Roman" w:hAnsi="Times New Roman"/>
          <w:szCs w:val="21"/>
        </w:rPr>
        <w:t>(String courseId,String chapterId</w:t>
      </w:r>
      <w:r>
        <w:rPr>
          <w:rFonts w:hint="eastAsia" w:ascii="Times New Roman" w:hAnsi="Times New Roman"/>
          <w:szCs w:val="21"/>
        </w:rPr>
        <w:t>,</w:t>
      </w:r>
      <w:r>
        <w:rPr>
          <w:rFonts w:ascii="Times New Roman" w:hAnsi="Times New Roman"/>
          <w:szCs w:val="21"/>
        </w:rPr>
        <w:t>String inChapterId)</w:t>
      </w:r>
      <w:r>
        <w:rPr>
          <w:rFonts w:hint="eastAsia" w:ascii="Times New Roman" w:hAnsi="Times New Roman"/>
          <w:szCs w:val="21"/>
        </w:rPr>
        <w:t>获取视频内容、收藏数量和评论内容。</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15" w:name="_Toc10285_WPSOffice_Level3"/>
      <w:bookmarkStart w:id="416" w:name="_Toc31102"/>
      <w:bookmarkStart w:id="417" w:name="_Toc13044"/>
      <w:bookmarkStart w:id="418" w:name="_Toc16255"/>
      <w:bookmarkStart w:id="419" w:name="_Toc877"/>
      <w:bookmarkStart w:id="420" w:name="_Toc10040_WPSOffice_Level3"/>
      <w:bookmarkStart w:id="421" w:name="_Toc41220495"/>
      <w:bookmarkStart w:id="422" w:name="_Toc9297"/>
      <w:bookmarkStart w:id="423" w:name="_Toc11603_WPSOffice_Level3"/>
      <w:bookmarkStart w:id="424" w:name="_Toc17749"/>
      <w:bookmarkStart w:id="425" w:name="_Toc15918"/>
      <w:r>
        <w:rPr>
          <w:rFonts w:hint="eastAsia" w:ascii="Times New Roman" w:hAnsi="Times New Roman"/>
          <w:szCs w:val="21"/>
        </w:rPr>
        <w:t>5.3.6 收藏模块详细设计</w:t>
      </w:r>
      <w:bookmarkEnd w:id="415"/>
      <w:bookmarkEnd w:id="416"/>
      <w:bookmarkEnd w:id="417"/>
      <w:bookmarkEnd w:id="418"/>
      <w:bookmarkEnd w:id="419"/>
      <w:bookmarkEnd w:id="420"/>
      <w:bookmarkEnd w:id="421"/>
      <w:bookmarkEnd w:id="422"/>
      <w:bookmarkEnd w:id="423"/>
      <w:bookmarkEnd w:id="424"/>
      <w:bookmarkEnd w:id="425"/>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视频播放页加载出视频信息的同时，调用service层的whetherUserCollectVideo(String userId,String videoId)和countVideoCollectNum(String video)查询用户是否已经收藏该视频和该视频已经被收藏的次数，</w:t>
      </w:r>
      <w:r>
        <w:rPr>
          <w:rFonts w:hint="eastAsia" w:ascii="Times New Roman" w:hAnsi="Times New Roman"/>
          <w:color w:val="000000"/>
          <w:kern w:val="0"/>
          <w:szCs w:val="21"/>
          <w:shd w:val="clear" w:color="auto" w:fill="FFFFFE"/>
          <w:lang w:bidi="ar"/>
        </w:rPr>
        <w:t>如果用户已经收藏该视频，则收藏按钮为实心，反之为空心。用户点击收藏按钮就可实现对正在观看的视频的收藏或取消收藏。用户点击“我的收藏”，调用myCollect</w:t>
      </w:r>
      <w:r>
        <w:rPr>
          <w:rFonts w:ascii="Times New Roman" w:hAnsi="Times New Roman"/>
          <w:color w:val="000000"/>
          <w:kern w:val="0"/>
          <w:szCs w:val="21"/>
          <w:shd w:val="clear" w:color="auto" w:fill="FFFFFE"/>
          <w:lang w:bidi="ar"/>
        </w:rPr>
        <w:t>(String userId)</w:t>
      </w:r>
      <w:r>
        <w:rPr>
          <w:rFonts w:hint="eastAsia" w:ascii="Times New Roman" w:hAnsi="Times New Roman"/>
          <w:color w:val="000000"/>
          <w:kern w:val="0"/>
          <w:szCs w:val="21"/>
          <w:shd w:val="clear" w:color="auto" w:fill="FFFFFE"/>
          <w:lang w:bidi="ar"/>
        </w:rPr>
        <w:t>方法查询出用户收藏的视频并分页显示，点击视频即可跳转到播放界面。</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26" w:name="_Toc26084"/>
      <w:bookmarkStart w:id="427" w:name="_Toc25319"/>
      <w:bookmarkStart w:id="428" w:name="_Toc3024_WPSOffice_Level3"/>
      <w:bookmarkStart w:id="429" w:name="_Toc10927_WPSOffice_Level3"/>
      <w:bookmarkStart w:id="430" w:name="_Toc2581"/>
      <w:bookmarkStart w:id="431" w:name="_Toc28818"/>
      <w:bookmarkStart w:id="432" w:name="_Toc5794"/>
      <w:bookmarkStart w:id="433" w:name="_Toc41220496"/>
      <w:bookmarkStart w:id="434" w:name="_Toc8352"/>
      <w:bookmarkStart w:id="435" w:name="_Toc19197"/>
      <w:bookmarkStart w:id="436" w:name="_Toc9736_WPSOffice_Level3"/>
      <w:r>
        <w:rPr>
          <w:rFonts w:hint="eastAsia" w:ascii="Times New Roman" w:hAnsi="Times New Roman"/>
          <w:szCs w:val="21"/>
        </w:rPr>
        <w:t>5.3.7 评论功能模块详细设计</w:t>
      </w:r>
      <w:bookmarkEnd w:id="426"/>
      <w:bookmarkEnd w:id="427"/>
      <w:bookmarkEnd w:id="428"/>
      <w:bookmarkEnd w:id="429"/>
      <w:bookmarkEnd w:id="430"/>
      <w:bookmarkEnd w:id="431"/>
      <w:bookmarkEnd w:id="432"/>
      <w:bookmarkEnd w:id="433"/>
      <w:bookmarkEnd w:id="434"/>
      <w:bookmarkEnd w:id="435"/>
      <w:bookmarkEnd w:id="436"/>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在视频播放页面，视频加载时，会调用service层的findComment(String userId,String videoId)将本用户发表的评论加载出来，在前端通过js方法setComment(point,comment,time)显示出用户的评价。用户新发表或修改评价是调用createComment()实现保存评价。点击导航栏</w:t>
      </w:r>
      <w:r>
        <w:rPr>
          <w:rFonts w:hint="eastAsia" w:ascii="Times New Roman" w:hAnsi="Times New Roman"/>
          <w:color w:val="000000"/>
          <w:kern w:val="0"/>
          <w:szCs w:val="21"/>
          <w:shd w:val="clear" w:color="auto" w:fill="FFFFFE"/>
          <w:lang w:bidi="ar"/>
        </w:rPr>
        <w:t>“我的评论”</w:t>
      </w:r>
      <w:r>
        <w:rPr>
          <w:rFonts w:ascii="Times New Roman" w:hAnsi="Times New Roman"/>
          <w:color w:val="000000"/>
          <w:kern w:val="0"/>
          <w:szCs w:val="21"/>
          <w:shd w:val="clear" w:color="auto" w:fill="FFFFFE"/>
          <w:lang w:bidi="ar"/>
        </w:rPr>
        <w:t>按钮，在新页面会显示出本用户发表的所有评价，用户可以调用deleteComment(String comment)删除不合理的评价。</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37" w:name="_Toc8140"/>
      <w:bookmarkStart w:id="438" w:name="_Toc28252"/>
      <w:bookmarkStart w:id="439" w:name="_Toc14663"/>
      <w:bookmarkStart w:id="440" w:name="_Toc27112"/>
      <w:bookmarkStart w:id="441" w:name="_Toc24799"/>
      <w:bookmarkStart w:id="442" w:name="_Toc20027_WPSOffice_Level3"/>
      <w:bookmarkStart w:id="443" w:name="_Toc21566_WPSOffice_Level3"/>
      <w:bookmarkStart w:id="444" w:name="_Toc7691"/>
      <w:bookmarkStart w:id="445" w:name="_Toc28696"/>
      <w:bookmarkStart w:id="446" w:name="_Toc14890_WPSOffice_Level3"/>
      <w:bookmarkStart w:id="447" w:name="_Toc41220497"/>
      <w:r>
        <w:rPr>
          <w:rFonts w:hint="eastAsia" w:ascii="Times New Roman" w:hAnsi="Times New Roman"/>
          <w:szCs w:val="21"/>
        </w:rPr>
        <w:t>5.3.8 账户设置功能模块详细设计</w:t>
      </w:r>
      <w:bookmarkEnd w:id="437"/>
      <w:bookmarkEnd w:id="438"/>
      <w:bookmarkEnd w:id="439"/>
      <w:bookmarkEnd w:id="440"/>
      <w:bookmarkEnd w:id="441"/>
      <w:bookmarkEnd w:id="442"/>
      <w:bookmarkEnd w:id="443"/>
      <w:bookmarkEnd w:id="444"/>
      <w:bookmarkEnd w:id="445"/>
      <w:bookmarkEnd w:id="446"/>
      <w:bookmarkEnd w:id="447"/>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账户设置包括头像修改、兴趣修改、邮箱修改、密码修改和邮件功能设置。用户在修改界面选择图片文件，可以实现头像预览，点击上传按钮调用UploadFileController里面的</w:t>
      </w:r>
      <w:r>
        <w:rPr>
          <w:rFonts w:ascii="Times New Roman" w:hAnsi="Times New Roman"/>
          <w:color w:val="000000"/>
          <w:kern w:val="0"/>
          <w:szCs w:val="21"/>
          <w:shd w:val="clear" w:color="auto" w:fill="FFFFFE"/>
          <w:lang w:bidi="ar"/>
        </w:rPr>
        <w:t>userAccountImg(MultipartFile multipartFile,String userId)</w:t>
      </w:r>
      <w:r>
        <w:rPr>
          <w:rFonts w:hint="eastAsia" w:ascii="Times New Roman" w:hAnsi="Times New Roman"/>
          <w:color w:val="000000"/>
          <w:kern w:val="0"/>
          <w:szCs w:val="21"/>
          <w:shd w:val="clear" w:color="auto" w:fill="FFFFFE"/>
          <w:lang w:bidi="ar"/>
        </w:rPr>
        <w:t>方法实现头像上传到服务器功能，并通过service层调用</w:t>
      </w:r>
      <w:r>
        <w:rPr>
          <w:rFonts w:ascii="Times New Roman" w:hAnsi="Times New Roman"/>
          <w:color w:val="000000"/>
          <w:kern w:val="0"/>
          <w:szCs w:val="21"/>
          <w:shd w:val="clear" w:color="auto" w:fill="FFFFFE"/>
          <w:lang w:bidi="ar"/>
        </w:rPr>
        <w:t>dao</w:t>
      </w:r>
      <w:r>
        <w:rPr>
          <w:rFonts w:hint="eastAsia" w:ascii="Times New Roman" w:hAnsi="Times New Roman"/>
          <w:color w:val="000000"/>
          <w:kern w:val="0"/>
          <w:szCs w:val="21"/>
          <w:shd w:val="clear" w:color="auto" w:fill="FFFFFE"/>
          <w:lang w:bidi="ar"/>
        </w:rPr>
        <w:t>层的u</w:t>
      </w:r>
      <w:r>
        <w:rPr>
          <w:rFonts w:ascii="Times New Roman" w:hAnsi="Times New Roman"/>
          <w:color w:val="000000"/>
          <w:kern w:val="0"/>
          <w:szCs w:val="21"/>
          <w:shd w:val="clear" w:color="auto" w:fill="FFFFFE"/>
          <w:lang w:bidi="ar"/>
        </w:rPr>
        <w:t>pdataUserImg(String userId,String imageAddr)</w:t>
      </w:r>
      <w:r>
        <w:rPr>
          <w:rFonts w:hint="eastAsia" w:ascii="Times New Roman" w:hAnsi="Times New Roman"/>
          <w:color w:val="000000"/>
          <w:kern w:val="0"/>
          <w:szCs w:val="21"/>
          <w:shd w:val="clear" w:color="auto" w:fill="FFFFFE"/>
          <w:lang w:bidi="ar"/>
        </w:rPr>
        <w:t>更新数据库里用户头像地址。</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修改邮箱操作如下，用户在输入框内输入新的电子邮箱，点击获取验证码，调用S</w:t>
      </w:r>
      <w:r>
        <w:rPr>
          <w:rFonts w:ascii="Times New Roman" w:hAnsi="Times New Roman"/>
          <w:color w:val="000000"/>
          <w:kern w:val="0"/>
          <w:szCs w:val="21"/>
          <w:shd w:val="clear" w:color="auto" w:fill="FFFFFE"/>
          <w:lang w:bidi="ar"/>
        </w:rPr>
        <w:t>endEmailController</w:t>
      </w:r>
      <w:r>
        <w:rPr>
          <w:rFonts w:hint="eastAsia" w:ascii="Times New Roman" w:hAnsi="Times New Roman"/>
          <w:color w:val="000000"/>
          <w:kern w:val="0"/>
          <w:szCs w:val="21"/>
          <w:shd w:val="clear" w:color="auto" w:fill="FFFFFE"/>
          <w:lang w:bidi="ar"/>
        </w:rPr>
        <w:t>里面的</w:t>
      </w:r>
      <w:r>
        <w:rPr>
          <w:rFonts w:ascii="Times New Roman" w:hAnsi="Times New Roman"/>
          <w:color w:val="000000"/>
          <w:kern w:val="0"/>
          <w:szCs w:val="21"/>
          <w:shd w:val="clear" w:color="auto" w:fill="FFFFFE"/>
          <w:lang w:bidi="ar"/>
        </w:rPr>
        <w:t>verificationCode</w:t>
      </w:r>
      <w:r>
        <w:rPr>
          <w:rFonts w:hint="eastAsia" w:ascii="Times New Roman" w:hAnsi="Times New Roman"/>
          <w:color w:val="000000"/>
          <w:kern w:val="0"/>
          <w:szCs w:val="21"/>
          <w:shd w:val="clear" w:color="auto" w:fill="FFFFFE"/>
          <w:lang w:bidi="ar"/>
        </w:rPr>
        <w:t>(</w:t>
      </w:r>
      <w:r>
        <w:rPr>
          <w:rFonts w:ascii="Times New Roman" w:hAnsi="Times New Roman"/>
          <w:color w:val="000000"/>
          <w:kern w:val="0"/>
          <w:szCs w:val="21"/>
          <w:shd w:val="clear" w:color="auto" w:fill="FFFFFE"/>
          <w:lang w:bidi="ar"/>
        </w:rPr>
        <w:t>String emailAddr)</w:t>
      </w:r>
      <w:r>
        <w:rPr>
          <w:rFonts w:hint="eastAsia" w:ascii="Times New Roman" w:hAnsi="Times New Roman"/>
          <w:color w:val="000000"/>
          <w:kern w:val="0"/>
          <w:szCs w:val="21"/>
          <w:shd w:val="clear" w:color="auto" w:fill="FFFFFE"/>
          <w:lang w:bidi="ar"/>
        </w:rPr>
        <w:t>方法，随机生成6位数字验证码，再调用SendEmail类的静态方法sendMail</w:t>
      </w:r>
      <w:r>
        <w:rPr>
          <w:rFonts w:ascii="Times New Roman" w:hAnsi="Times New Roman"/>
          <w:color w:val="000000"/>
          <w:kern w:val="0"/>
          <w:szCs w:val="21"/>
          <w:shd w:val="clear" w:color="auto" w:fill="FFFFFE"/>
          <w:lang w:bidi="ar"/>
        </w:rPr>
        <w:t>(String emailAddr,String msg,String title)</w:t>
      </w:r>
      <w:r>
        <w:rPr>
          <w:rFonts w:hint="eastAsia" w:ascii="Times New Roman" w:hAnsi="Times New Roman"/>
          <w:color w:val="000000"/>
          <w:kern w:val="0"/>
          <w:szCs w:val="21"/>
          <w:shd w:val="clear" w:color="auto" w:fill="FFFFFE"/>
          <w:lang w:bidi="ar"/>
        </w:rPr>
        <w:t>向修改的邮箱发送验证码。用户收到邮件后，在修改页面填入验证码，点击调用c</w:t>
      </w:r>
      <w:r>
        <w:rPr>
          <w:rFonts w:ascii="Times New Roman" w:hAnsi="Times New Roman"/>
          <w:color w:val="000000"/>
          <w:kern w:val="0"/>
          <w:szCs w:val="21"/>
          <w:shd w:val="clear" w:color="auto" w:fill="FFFFFE"/>
          <w:lang w:bidi="ar"/>
        </w:rPr>
        <w:t>heckEmailCode(String code)</w:t>
      </w:r>
      <w:r>
        <w:rPr>
          <w:rFonts w:hint="eastAsia" w:ascii="Times New Roman" w:hAnsi="Times New Roman"/>
          <w:color w:val="000000"/>
          <w:kern w:val="0"/>
          <w:szCs w:val="21"/>
          <w:shd w:val="clear" w:color="auto" w:fill="FFFFFE"/>
          <w:lang w:bidi="ar"/>
        </w:rPr>
        <w:t>方法验证码验证码是否正确，若正确则通过service调用d</w:t>
      </w:r>
      <w:r>
        <w:rPr>
          <w:rFonts w:ascii="Times New Roman" w:hAnsi="Times New Roman"/>
          <w:color w:val="000000"/>
          <w:kern w:val="0"/>
          <w:szCs w:val="21"/>
          <w:shd w:val="clear" w:color="auto" w:fill="FFFFFE"/>
          <w:lang w:bidi="ar"/>
        </w:rPr>
        <w:t>ao</w:t>
      </w:r>
      <w:r>
        <w:rPr>
          <w:rFonts w:hint="eastAsia" w:ascii="Times New Roman" w:hAnsi="Times New Roman"/>
          <w:color w:val="000000"/>
          <w:kern w:val="0"/>
          <w:szCs w:val="21"/>
          <w:shd w:val="clear" w:color="auto" w:fill="FFFFFE"/>
          <w:lang w:bidi="ar"/>
        </w:rPr>
        <w:t>层modifyUser</w:t>
      </w:r>
      <w:r>
        <w:rPr>
          <w:rFonts w:ascii="Times New Roman" w:hAnsi="Times New Roman"/>
          <w:color w:val="000000"/>
          <w:kern w:val="0"/>
          <w:szCs w:val="21"/>
          <w:shd w:val="clear" w:color="auto" w:fill="FFFFFE"/>
          <w:lang w:bidi="ar"/>
        </w:rPr>
        <w:t>Email(</w:t>
      </w:r>
      <w:r>
        <w:rPr>
          <w:rFonts w:hint="eastAsia" w:ascii="Times New Roman" w:hAnsi="Times New Roman"/>
          <w:color w:val="000000"/>
          <w:kern w:val="0"/>
          <w:szCs w:val="21"/>
          <w:shd w:val="clear" w:color="auto" w:fill="FFFFFE"/>
          <w:lang w:bidi="ar"/>
        </w:rPr>
        <w:t>S</w:t>
      </w:r>
      <w:r>
        <w:rPr>
          <w:rFonts w:ascii="Times New Roman" w:hAnsi="Times New Roman"/>
          <w:color w:val="000000"/>
          <w:kern w:val="0"/>
          <w:szCs w:val="21"/>
          <w:shd w:val="clear" w:color="auto" w:fill="FFFFFE"/>
          <w:lang w:bidi="ar"/>
        </w:rPr>
        <w:t>tring userId,String email)</w:t>
      </w:r>
      <w:r>
        <w:rPr>
          <w:rFonts w:hint="eastAsia" w:ascii="Times New Roman" w:hAnsi="Times New Roman"/>
          <w:color w:val="000000"/>
          <w:kern w:val="0"/>
          <w:szCs w:val="21"/>
          <w:shd w:val="clear" w:color="auto" w:fill="FFFFFE"/>
          <w:lang w:bidi="ar"/>
        </w:rPr>
        <w:t>修改用户的电子邮箱。</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修改密码时，用户需要输入账户登录的旧密码和两次新设置的密码，点击修改调用modifyPassword</w:t>
      </w:r>
      <w:r>
        <w:rPr>
          <w:rFonts w:ascii="Times New Roman" w:hAnsi="Times New Roman"/>
          <w:color w:val="000000"/>
          <w:kern w:val="0"/>
          <w:szCs w:val="21"/>
          <w:shd w:val="clear" w:color="auto" w:fill="FFFFFE"/>
          <w:lang w:bidi="ar"/>
        </w:rPr>
        <w:t>(String userId,String oldPass,String newPass)</w:t>
      </w:r>
      <w:r>
        <w:rPr>
          <w:rFonts w:hint="eastAsia" w:ascii="Times New Roman" w:hAnsi="Times New Roman"/>
          <w:color w:val="000000"/>
          <w:kern w:val="0"/>
          <w:szCs w:val="21"/>
          <w:shd w:val="clear" w:color="auto" w:fill="FFFFFE"/>
          <w:lang w:bidi="ar"/>
        </w:rPr>
        <w:t>方法，先验证旧密码是否正确，若正确则修改用户密码，返回后让用户重新登陆；若错误则提示用户，密码错误，修改失败。</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进入设置兴趣页面时，会自动显示用户已设置的兴趣，用户可以点击下面系统预设的待选项，将内容填的输入框，点击修改，依次调用controller、service和dao更新个人兴趣。</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邮件功能设置主要为用户设置自己的邮箱是否接手课程更新、机构、平台的邮件提醒，默认全部接收，用户可以修改复选框状态，点击保存，调用modify</w:t>
      </w:r>
      <w:r>
        <w:rPr>
          <w:rFonts w:ascii="Times New Roman" w:hAnsi="Times New Roman"/>
          <w:color w:val="000000"/>
          <w:kern w:val="0"/>
          <w:szCs w:val="21"/>
          <w:shd w:val="clear" w:color="auto" w:fill="FFFFFE"/>
          <w:lang w:bidi="ar"/>
        </w:rPr>
        <w:t>EmailFun()</w:t>
      </w:r>
      <w:r>
        <w:rPr>
          <w:rFonts w:hint="eastAsia" w:ascii="Times New Roman" w:hAnsi="Times New Roman"/>
          <w:color w:val="000000"/>
          <w:kern w:val="0"/>
          <w:szCs w:val="21"/>
          <w:shd w:val="clear" w:color="auto" w:fill="FFFFFE"/>
          <w:lang w:bidi="ar"/>
        </w:rPr>
        <w:t>更新邮件功能设置。</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48" w:name="_Toc19801"/>
      <w:bookmarkStart w:id="449" w:name="_Toc20743"/>
      <w:bookmarkStart w:id="450" w:name="_Toc24380"/>
      <w:bookmarkStart w:id="451" w:name="_Toc41220498"/>
      <w:bookmarkStart w:id="452" w:name="_Toc30952_WPSOffice_Level3"/>
      <w:bookmarkStart w:id="453" w:name="_Toc32082"/>
      <w:bookmarkStart w:id="454" w:name="_Toc13758"/>
      <w:bookmarkStart w:id="455" w:name="_Toc25997_WPSOffice_Level3"/>
      <w:bookmarkStart w:id="456" w:name="_Toc28443"/>
      <w:bookmarkStart w:id="457" w:name="_Toc32060"/>
      <w:bookmarkStart w:id="458" w:name="_Toc26896_WPSOffice_Level3"/>
      <w:r>
        <w:rPr>
          <w:rFonts w:hint="eastAsia" w:ascii="Times New Roman" w:hAnsi="Times New Roman"/>
          <w:szCs w:val="21"/>
        </w:rPr>
        <w:t>5.3.9 反馈模块详细设计</w:t>
      </w:r>
      <w:bookmarkEnd w:id="448"/>
      <w:bookmarkEnd w:id="449"/>
      <w:bookmarkEnd w:id="450"/>
      <w:bookmarkEnd w:id="451"/>
      <w:bookmarkEnd w:id="452"/>
      <w:bookmarkEnd w:id="453"/>
      <w:bookmarkEnd w:id="454"/>
      <w:bookmarkEnd w:id="455"/>
      <w:bookmarkEnd w:id="456"/>
      <w:bookmarkEnd w:id="457"/>
      <w:bookmarkEnd w:id="45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在反馈页面，用户需要填入用户名、密码、反馈内容和电子邮箱，其中密码为选填，点击提交后，调用FeedBackController中的create</w:t>
      </w:r>
      <w:r>
        <w:rPr>
          <w:rFonts w:ascii="Times New Roman" w:hAnsi="Times New Roman"/>
          <w:szCs w:val="21"/>
        </w:rPr>
        <w:t>(String username,String pwd,String feedback,String email)</w:t>
      </w:r>
      <w:r>
        <w:rPr>
          <w:rFonts w:hint="eastAsia" w:ascii="Times New Roman" w:hAnsi="Times New Roman"/>
          <w:szCs w:val="21"/>
        </w:rPr>
        <w:t>方法，先用验证用户名密码，若验证通过，该条反馈标记为已验证，反义为未验证，再依次调用FeedBackServiceImpl和IFeedBackDao的create(</w:t>
      </w:r>
      <w:r>
        <w:rPr>
          <w:rFonts w:ascii="Times New Roman" w:hAnsi="Times New Roman"/>
          <w:szCs w:val="21"/>
        </w:rPr>
        <w:t>FeedBackInfo feedBack)</w:t>
      </w:r>
      <w:r>
        <w:rPr>
          <w:rFonts w:hint="eastAsia" w:ascii="Times New Roman" w:hAnsi="Times New Roman"/>
          <w:szCs w:val="21"/>
        </w:rPr>
        <w:t>方法将反馈存入数据库。</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59" w:name="_Toc142"/>
      <w:bookmarkStart w:id="460" w:name="_Toc17286"/>
      <w:bookmarkStart w:id="461" w:name="_Toc31047"/>
      <w:bookmarkStart w:id="462" w:name="_Toc28408_WPSOffice_Level3"/>
      <w:bookmarkStart w:id="463" w:name="_Toc13329_WPSOffice_Level3"/>
      <w:bookmarkStart w:id="464" w:name="_Toc18388"/>
      <w:bookmarkStart w:id="465" w:name="_Toc18910"/>
      <w:bookmarkStart w:id="466" w:name="_Toc30098"/>
      <w:bookmarkStart w:id="467" w:name="_Toc16210"/>
      <w:bookmarkStart w:id="468" w:name="_Toc1213_WPSOffice_Level3"/>
      <w:bookmarkStart w:id="469" w:name="_Toc41220499"/>
      <w:r>
        <w:rPr>
          <w:rFonts w:hint="eastAsia" w:ascii="Times New Roman" w:hAnsi="Times New Roman"/>
          <w:szCs w:val="21"/>
        </w:rPr>
        <w:t>5.3.10 课程管理功能模块详细设计</w:t>
      </w:r>
      <w:bookmarkEnd w:id="459"/>
      <w:bookmarkEnd w:id="460"/>
      <w:bookmarkEnd w:id="461"/>
      <w:bookmarkEnd w:id="462"/>
      <w:bookmarkEnd w:id="463"/>
      <w:bookmarkEnd w:id="464"/>
      <w:bookmarkEnd w:id="465"/>
      <w:bookmarkEnd w:id="466"/>
      <w:bookmarkEnd w:id="467"/>
      <w:bookmarkEnd w:id="468"/>
      <w:bookmarkEnd w:id="469"/>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课程管理功能主要分为课程的创建和修改，视频的上传和修改。课程创建需要在表单里填写完整课程信息，调用CourseController里面的createCourse</w:t>
      </w:r>
      <w:r>
        <w:rPr>
          <w:rFonts w:ascii="Times New Roman" w:hAnsi="Times New Roman"/>
          <w:szCs w:val="21"/>
        </w:rPr>
        <w:t>()</w:t>
      </w:r>
      <w:r>
        <w:rPr>
          <w:rFonts w:hint="eastAsia" w:ascii="Times New Roman" w:hAnsi="Times New Roman"/>
          <w:szCs w:val="21"/>
        </w:rPr>
        <w:t>方法上传视频封面，保存视频信息到数据库内的视频表。修改视频需要先调用institutionModifyCourseInfo</w:t>
      </w:r>
      <w:r>
        <w:rPr>
          <w:rFonts w:ascii="Times New Roman" w:hAnsi="Times New Roman"/>
          <w:szCs w:val="21"/>
        </w:rPr>
        <w:t>(String courseId)</w:t>
      </w:r>
      <w:r>
        <w:rPr>
          <w:rFonts w:hint="eastAsia" w:ascii="Times New Roman" w:hAnsi="Times New Roman"/>
          <w:szCs w:val="21"/>
        </w:rPr>
        <w:t>查询出该课程的信息，通过返回ModelA</w:t>
      </w:r>
      <w:r>
        <w:rPr>
          <w:rFonts w:ascii="Times New Roman" w:hAnsi="Times New Roman"/>
          <w:szCs w:val="21"/>
        </w:rPr>
        <w:t>ndView</w:t>
      </w:r>
      <w:r>
        <w:rPr>
          <w:rFonts w:hint="eastAsia" w:ascii="Times New Roman" w:hAnsi="Times New Roman"/>
          <w:szCs w:val="21"/>
        </w:rPr>
        <w:t>在JSP页面使用EL表达式显示出来，机构用户修改完后，点击保存调用modifyCourseInfo</w:t>
      </w:r>
      <w:r>
        <w:rPr>
          <w:rFonts w:ascii="Times New Roman" w:hAnsi="Times New Roman"/>
          <w:szCs w:val="21"/>
        </w:rPr>
        <w:t>(CourseInfo courseInfo)</w:t>
      </w:r>
      <w:r>
        <w:rPr>
          <w:rFonts w:hint="eastAsia" w:ascii="Times New Roman" w:hAnsi="Times New Roman"/>
          <w:szCs w:val="21"/>
        </w:rPr>
        <w:t>方法，先使用isEmpty</w:t>
      </w:r>
      <w:r>
        <w:rPr>
          <w:rFonts w:ascii="Times New Roman" w:hAnsi="Times New Roman"/>
          <w:szCs w:val="21"/>
        </w:rPr>
        <w:t>()</w:t>
      </w:r>
      <w:r>
        <w:rPr>
          <w:rFonts w:hint="eastAsia" w:ascii="Times New Roman" w:hAnsi="Times New Roman"/>
          <w:szCs w:val="21"/>
        </w:rPr>
        <w:t>判断是否修改课程封面，再将新的课程信息更新到课程表内。视频的上传和修改与课程类似，调用createVideo</w:t>
      </w:r>
      <w:r>
        <w:rPr>
          <w:rFonts w:ascii="Times New Roman" w:hAnsi="Times New Roman"/>
          <w:szCs w:val="21"/>
        </w:rPr>
        <w:t>()</w:t>
      </w:r>
      <w:r>
        <w:rPr>
          <w:rFonts w:hint="eastAsia" w:ascii="Times New Roman" w:hAnsi="Times New Roman"/>
          <w:szCs w:val="21"/>
        </w:rPr>
        <w:t>上传视频、保存信息到视频表内；修改时调用i</w:t>
      </w:r>
      <w:r>
        <w:rPr>
          <w:rFonts w:ascii="Times New Roman" w:hAnsi="Times New Roman"/>
          <w:szCs w:val="21"/>
        </w:rPr>
        <w:t>nstitutionModifyVideoInfo(String videoId)</w:t>
      </w:r>
      <w:r>
        <w:rPr>
          <w:rFonts w:hint="eastAsia" w:ascii="Times New Roman" w:hAnsi="Times New Roman"/>
          <w:szCs w:val="21"/>
        </w:rPr>
        <w:t>先查询出视频信息，修改完成后调用</w:t>
      </w:r>
      <w:r>
        <w:rPr>
          <w:rFonts w:ascii="Times New Roman" w:hAnsi="Times New Roman"/>
          <w:szCs w:val="21"/>
        </w:rPr>
        <w:t>modifyVideoInfo(VideoInfo videoInfo)</w:t>
      </w:r>
      <w:r>
        <w:rPr>
          <w:rFonts w:hint="eastAsia" w:ascii="Times New Roman" w:hAnsi="Times New Roman"/>
          <w:szCs w:val="21"/>
        </w:rPr>
        <w:t>完成视频的更新和信息的保存。</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70" w:name="_Toc10016_WPSOffice_Level3"/>
      <w:bookmarkStart w:id="471" w:name="_Toc11874"/>
      <w:bookmarkStart w:id="472" w:name="_Toc12810"/>
      <w:bookmarkStart w:id="473" w:name="_Toc28815"/>
      <w:bookmarkStart w:id="474" w:name="_Toc7684"/>
      <w:bookmarkStart w:id="475" w:name="_Toc11325"/>
      <w:bookmarkStart w:id="476" w:name="_Toc28403"/>
      <w:bookmarkStart w:id="477" w:name="_Toc26057"/>
      <w:bookmarkStart w:id="478" w:name="_Toc22719_WPSOffice_Level3"/>
      <w:bookmarkStart w:id="479" w:name="_Toc41220500"/>
      <w:bookmarkStart w:id="480" w:name="_Toc15547_WPSOffice_Level3"/>
      <w:r>
        <w:rPr>
          <w:rFonts w:hint="eastAsia" w:ascii="Times New Roman" w:hAnsi="Times New Roman"/>
          <w:szCs w:val="21"/>
        </w:rPr>
        <w:t>5.3.11 用户评论管理功能模块详细设计</w:t>
      </w:r>
      <w:bookmarkEnd w:id="470"/>
      <w:bookmarkEnd w:id="471"/>
      <w:bookmarkEnd w:id="472"/>
      <w:bookmarkEnd w:id="473"/>
      <w:bookmarkEnd w:id="474"/>
      <w:bookmarkEnd w:id="475"/>
      <w:bookmarkEnd w:id="476"/>
      <w:bookmarkEnd w:id="477"/>
      <w:bookmarkEnd w:id="478"/>
      <w:bookmarkEnd w:id="479"/>
      <w:bookmarkEnd w:id="48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机构用户进入用户评论管理页面时调用JumpController里面的institutionMagComment(String institutionId)查询出机构创建的课程内所有评价，并分页显示，若发现不当评论时，可以点击删除</w:t>
      </w:r>
      <w:r>
        <w:rPr>
          <w:rFonts w:hint="eastAsia" w:ascii="Times New Roman" w:hAnsi="Times New Roman"/>
          <w:szCs w:val="21"/>
        </w:rPr>
        <w:t>，</w:t>
      </w:r>
      <w:r>
        <w:rPr>
          <w:rFonts w:ascii="Times New Roman" w:hAnsi="Times New Roman"/>
          <w:szCs w:val="21"/>
        </w:rPr>
        <w:t>调用</w:t>
      </w:r>
      <w:r>
        <w:rPr>
          <w:rFonts w:hint="eastAsia" w:ascii="Times New Roman" w:hAnsi="Times New Roman"/>
          <w:szCs w:val="21"/>
        </w:rPr>
        <w:t>Controller层的</w:t>
      </w:r>
      <w:r>
        <w:rPr>
          <w:rFonts w:ascii="Times New Roman" w:hAnsi="Times New Roman"/>
          <w:szCs w:val="21"/>
        </w:rPr>
        <w:t>institutionDelete(String commentId)方法删除用户的评论。</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81" w:name="_Toc28970_WPSOffice_Level3"/>
      <w:bookmarkStart w:id="482" w:name="_Toc32204"/>
      <w:bookmarkStart w:id="483" w:name="_Toc582"/>
      <w:bookmarkStart w:id="484" w:name="_Toc19836"/>
      <w:bookmarkStart w:id="485" w:name="_Toc17895"/>
      <w:bookmarkStart w:id="486" w:name="_Toc16895"/>
      <w:bookmarkStart w:id="487" w:name="_Toc7202_WPSOffice_Level3"/>
      <w:bookmarkStart w:id="488" w:name="_Toc26136"/>
      <w:bookmarkStart w:id="489" w:name="_Toc10023"/>
      <w:bookmarkStart w:id="490" w:name="_Toc18218_WPSOffice_Level3"/>
      <w:bookmarkStart w:id="491" w:name="_Toc41220501"/>
      <w:r>
        <w:rPr>
          <w:rFonts w:hint="eastAsia" w:ascii="Times New Roman" w:hAnsi="Times New Roman"/>
          <w:szCs w:val="21"/>
        </w:rPr>
        <w:t>5.3.12 账户信息变更功能模块详细设计</w:t>
      </w:r>
      <w:bookmarkEnd w:id="481"/>
      <w:bookmarkEnd w:id="482"/>
      <w:bookmarkEnd w:id="483"/>
      <w:bookmarkEnd w:id="484"/>
      <w:bookmarkEnd w:id="485"/>
      <w:bookmarkEnd w:id="486"/>
      <w:bookmarkEnd w:id="487"/>
      <w:bookmarkEnd w:id="488"/>
      <w:bookmarkEnd w:id="489"/>
      <w:bookmarkEnd w:id="490"/>
      <w:bookmarkEnd w:id="49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机构用户在账户信息变更页面可以修改机构名称、资质照片和机构简介，点击保存调用</w:t>
      </w:r>
      <w:r>
        <w:rPr>
          <w:rFonts w:ascii="Times New Roman" w:hAnsi="Times New Roman"/>
          <w:szCs w:val="21"/>
        </w:rPr>
        <w:t>InstitutionAccountController</w:t>
      </w:r>
      <w:r>
        <w:rPr>
          <w:rFonts w:hint="eastAsia" w:ascii="Times New Roman" w:hAnsi="Times New Roman"/>
          <w:szCs w:val="21"/>
        </w:rPr>
        <w:t>里面的</w:t>
      </w:r>
      <w:r>
        <w:rPr>
          <w:rFonts w:ascii="Times New Roman" w:hAnsi="Times New Roman"/>
          <w:szCs w:val="21"/>
        </w:rPr>
        <w:t>modifyInstitutionInfo</w:t>
      </w:r>
      <w:r>
        <w:rPr>
          <w:rFonts w:hint="eastAsia" w:ascii="Times New Roman" w:hAnsi="Times New Roman"/>
          <w:szCs w:val="21"/>
        </w:rPr>
        <w:t>(</w:t>
      </w:r>
      <w:r>
        <w:rPr>
          <w:rFonts w:ascii="Times New Roman" w:hAnsi="Times New Roman"/>
          <w:szCs w:val="21"/>
        </w:rPr>
        <w:t>)</w:t>
      </w:r>
      <w:r>
        <w:rPr>
          <w:rFonts w:hint="eastAsia" w:ascii="Times New Roman" w:hAnsi="Times New Roman"/>
          <w:szCs w:val="21"/>
        </w:rPr>
        <w:t>上传新的资质照片和更新机构信息。此时，机构账户变为功能受限状态，只能访问机构主页和账户信息变更页面，待管理员审核通过后方可恢复正常；若管理员审核未通过，机构用户可以进入信息变更页面修改信息，再次提交申请，直至审核通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92" w:name="_Toc14745"/>
      <w:bookmarkStart w:id="493" w:name="_Toc8062"/>
      <w:bookmarkStart w:id="494" w:name="_Toc24275"/>
      <w:bookmarkStart w:id="495" w:name="_Toc7384"/>
      <w:bookmarkStart w:id="496" w:name="_Toc17333"/>
      <w:bookmarkStart w:id="497" w:name="_Toc23807"/>
      <w:bookmarkStart w:id="498" w:name="_Toc21658_WPSOffice_Level3"/>
      <w:bookmarkStart w:id="499" w:name="_Toc1609_WPSOffice_Level3"/>
      <w:bookmarkStart w:id="500" w:name="_Toc25778"/>
      <w:bookmarkStart w:id="501" w:name="_Toc41220502"/>
      <w:bookmarkStart w:id="502" w:name="_Toc2499_WPSOffice_Level3"/>
      <w:r>
        <w:rPr>
          <w:rFonts w:hint="eastAsia" w:ascii="Times New Roman" w:hAnsi="Times New Roman"/>
          <w:szCs w:val="21"/>
        </w:rPr>
        <w:t>5.3.13 机构数据中心模块详细设计</w:t>
      </w:r>
      <w:bookmarkEnd w:id="492"/>
      <w:bookmarkEnd w:id="493"/>
      <w:bookmarkEnd w:id="494"/>
      <w:bookmarkEnd w:id="495"/>
      <w:bookmarkEnd w:id="496"/>
      <w:bookmarkEnd w:id="497"/>
      <w:bookmarkEnd w:id="498"/>
      <w:bookmarkEnd w:id="499"/>
      <w:bookmarkEnd w:id="500"/>
      <w:bookmarkEnd w:id="501"/>
      <w:bookmarkEnd w:id="50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点击进入机构数据中心，调用institutionDateCharts</w:t>
      </w:r>
      <w:r>
        <w:rPr>
          <w:rFonts w:ascii="Times New Roman" w:hAnsi="Times New Roman"/>
          <w:szCs w:val="21"/>
        </w:rPr>
        <w:t>(String institutionId)</w:t>
      </w:r>
      <w:r>
        <w:rPr>
          <w:rFonts w:hint="eastAsia" w:ascii="Times New Roman" w:hAnsi="Times New Roman"/>
          <w:szCs w:val="21"/>
        </w:rPr>
        <w:t>，在依次调用Institution</w:t>
      </w:r>
      <w:r>
        <w:rPr>
          <w:rFonts w:ascii="Times New Roman" w:hAnsi="Times New Roman"/>
          <w:szCs w:val="21"/>
        </w:rPr>
        <w:t>DataService</w:t>
      </w:r>
      <w:r>
        <w:rPr>
          <w:rFonts w:hint="eastAsia" w:ascii="Times New Roman" w:hAnsi="Times New Roman"/>
          <w:szCs w:val="21"/>
        </w:rPr>
        <w:t>和IIn</w:t>
      </w:r>
      <w:r>
        <w:rPr>
          <w:rFonts w:ascii="Times New Roman" w:hAnsi="Times New Roman"/>
          <w:szCs w:val="21"/>
        </w:rPr>
        <w:t>stitutionDataDao</w:t>
      </w:r>
      <w:r>
        <w:rPr>
          <w:rFonts w:hint="eastAsia" w:ascii="Times New Roman" w:hAnsi="Times New Roman"/>
          <w:szCs w:val="21"/>
        </w:rPr>
        <w:t>的方法查询出各项数据，通过Mod</w:t>
      </w:r>
      <w:r>
        <w:rPr>
          <w:rFonts w:ascii="Times New Roman" w:hAnsi="Times New Roman"/>
          <w:szCs w:val="21"/>
        </w:rPr>
        <w:t>elAndView</w:t>
      </w:r>
      <w:r>
        <w:rPr>
          <w:rFonts w:hint="eastAsia" w:ascii="Times New Roman" w:hAnsi="Times New Roman"/>
          <w:szCs w:val="21"/>
        </w:rPr>
        <w:t>返回至数据展示页面，将整理好的数据放入echarts内，生成相应的展示图标。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3" w:name="_Toc41220503"/>
      <w:r>
        <w:rPr>
          <w:rFonts w:hint="eastAsia" w:ascii="Times New Roman" w:hAnsi="Times New Roman"/>
          <w:szCs w:val="21"/>
        </w:rPr>
        <w:t>5.3.14 首页轮播管理模块详细设计</w:t>
      </w:r>
      <w:bookmarkEnd w:id="503"/>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点击轮播图管理，调用</w:t>
      </w:r>
      <w:r>
        <w:rPr>
          <w:rFonts w:ascii="Times New Roman" w:hAnsi="Times New Roman"/>
          <w:szCs w:val="21"/>
        </w:rPr>
        <w:t>AdminJumpController</w:t>
      </w:r>
      <w:r>
        <w:rPr>
          <w:rFonts w:hint="eastAsia" w:ascii="Times New Roman" w:hAnsi="Times New Roman"/>
          <w:szCs w:val="21"/>
        </w:rPr>
        <w:t>的</w:t>
      </w:r>
      <w:r>
        <w:rPr>
          <w:rFonts w:ascii="Times New Roman" w:hAnsi="Times New Roman"/>
          <w:szCs w:val="21"/>
        </w:rPr>
        <w:t>carouselMag()</w:t>
      </w:r>
      <w:r>
        <w:rPr>
          <w:rFonts w:hint="eastAsia" w:ascii="Times New Roman" w:hAnsi="Times New Roman"/>
          <w:szCs w:val="21"/>
        </w:rPr>
        <w:t>的方法，查询并分页显示已有的轮播图信息，管理员可以点击按钮调用d</w:t>
      </w:r>
      <w:r>
        <w:rPr>
          <w:rFonts w:ascii="Times New Roman" w:hAnsi="Times New Roman"/>
          <w:szCs w:val="21"/>
        </w:rPr>
        <w:t>isplay(String carouselId)</w:t>
      </w:r>
      <w:r>
        <w:rPr>
          <w:rFonts w:hint="eastAsia" w:ascii="Times New Roman" w:hAnsi="Times New Roman"/>
          <w:szCs w:val="21"/>
        </w:rPr>
        <w:t>或h</w:t>
      </w:r>
      <w:r>
        <w:rPr>
          <w:rFonts w:ascii="Times New Roman" w:hAnsi="Times New Roman"/>
          <w:szCs w:val="21"/>
        </w:rPr>
        <w:t>ide(String carouselId)</w:t>
      </w:r>
      <w:r>
        <w:rPr>
          <w:rFonts w:hint="eastAsia" w:ascii="Times New Roman" w:hAnsi="Times New Roman"/>
          <w:szCs w:val="21"/>
        </w:rPr>
        <w:t>实现对轮播图的展示和隐藏。在此页面里，管理员也可以上传新的轮播图片，填写完整轮播图信息，选择对应的图片，点击上传按钮，调用CarouselController的upload</w:t>
      </w:r>
      <w:r>
        <w:rPr>
          <w:rFonts w:ascii="Times New Roman" w:hAnsi="Times New Roman"/>
          <w:szCs w:val="21"/>
        </w:rPr>
        <w:t>()</w:t>
      </w:r>
      <w:r>
        <w:rPr>
          <w:rFonts w:hint="eastAsia" w:ascii="Times New Roman" w:hAnsi="Times New Roman"/>
          <w:szCs w:val="21"/>
        </w:rPr>
        <w:t>方法，上传轮播图片至服务器，同时将信息写入轮播图表。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4" w:name="_Toc41220504"/>
      <w:r>
        <w:rPr>
          <w:rFonts w:hint="eastAsia" w:ascii="Times New Roman" w:hAnsi="Times New Roman"/>
          <w:szCs w:val="21"/>
        </w:rPr>
        <w:t>5.3.15 用户管理模块详细设计</w:t>
      </w:r>
      <w:bookmarkEnd w:id="504"/>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在用户管理页面里，可以分别查看机构账户信息和普通用户的账户信息，在此模块内，调用open</w:t>
      </w:r>
      <w:r>
        <w:rPr>
          <w:rFonts w:ascii="Times New Roman" w:hAnsi="Times New Roman"/>
          <w:szCs w:val="21"/>
        </w:rPr>
        <w:t>(String id)</w:t>
      </w:r>
      <w:r>
        <w:rPr>
          <w:rFonts w:hint="eastAsia" w:ascii="Times New Roman" w:hAnsi="Times New Roman"/>
          <w:szCs w:val="21"/>
        </w:rPr>
        <w:t>和s</w:t>
      </w:r>
      <w:r>
        <w:rPr>
          <w:rFonts w:ascii="Times New Roman" w:hAnsi="Times New Roman"/>
          <w:szCs w:val="21"/>
        </w:rPr>
        <w:t>top(String id)</w:t>
      </w:r>
      <w:r>
        <w:rPr>
          <w:rFonts w:hint="eastAsia" w:ascii="Times New Roman" w:hAnsi="Times New Roman"/>
          <w:szCs w:val="21"/>
        </w:rPr>
        <w:t>可以对两种账户进行停用和解封的操作。对机构账户注册或修改申请的审批工作，需要移步至事务审批模块操作。</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5" w:name="_Toc41220505"/>
      <w:r>
        <w:rPr>
          <w:rFonts w:hint="eastAsia" w:ascii="Times New Roman" w:hAnsi="Times New Roman"/>
          <w:szCs w:val="21"/>
        </w:rPr>
        <w:t>5.3.16 事务审批模块详细设计</w:t>
      </w:r>
      <w:bookmarkEnd w:id="505"/>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此模块主要是对机构注册和信息变更申请做出审批，通过</w:t>
      </w:r>
      <w:r>
        <w:rPr>
          <w:rFonts w:ascii="Times New Roman" w:hAnsi="Times New Roman"/>
          <w:szCs w:val="21"/>
        </w:rPr>
        <w:t>institutionCheck()</w:t>
      </w:r>
      <w:r>
        <w:rPr>
          <w:rFonts w:hint="eastAsia" w:ascii="Times New Roman" w:hAnsi="Times New Roman"/>
          <w:szCs w:val="21"/>
        </w:rPr>
        <w:t>查询出所有待审批的账户信息，使用表格的形式分页展示，这些账户状态分为“注册待审核”、“变更待审核”，调用</w:t>
      </w:r>
      <w:r>
        <w:rPr>
          <w:rFonts w:ascii="Times New Roman" w:hAnsi="Times New Roman"/>
          <w:szCs w:val="21"/>
        </w:rPr>
        <w:t>institutionPass(String institutionId)</w:t>
      </w:r>
      <w:r>
        <w:rPr>
          <w:rFonts w:hint="eastAsia" w:ascii="Times New Roman" w:hAnsi="Times New Roman"/>
          <w:szCs w:val="21"/>
        </w:rPr>
        <w:t>通过审核，机构账户恢复正常，或者i</w:t>
      </w:r>
      <w:r>
        <w:rPr>
          <w:rFonts w:ascii="Times New Roman" w:hAnsi="Times New Roman"/>
          <w:szCs w:val="21"/>
        </w:rPr>
        <w:t>nstitutionRefuse(String instutitonId)</w:t>
      </w:r>
      <w:r>
        <w:rPr>
          <w:rFonts w:hint="eastAsia" w:ascii="Times New Roman" w:hAnsi="Times New Roman"/>
          <w:szCs w:val="21"/>
        </w:rPr>
        <w:t>拒绝申请或修改，机构账户变为“已终结，待重申”。</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6" w:name="_Toc41220506"/>
      <w:r>
        <w:rPr>
          <w:rFonts w:hint="eastAsia" w:ascii="Times New Roman" w:hAnsi="Times New Roman"/>
          <w:szCs w:val="21"/>
        </w:rPr>
        <w:t>5.3.17 反馈处理模块详细设计</w:t>
      </w:r>
      <w:bookmarkEnd w:id="506"/>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调用feedBackHandle</w:t>
      </w:r>
      <w:r>
        <w:rPr>
          <w:rFonts w:ascii="Times New Roman" w:hAnsi="Times New Roman"/>
          <w:szCs w:val="21"/>
        </w:rPr>
        <w:t>()</w:t>
      </w:r>
      <w:r>
        <w:rPr>
          <w:rFonts w:hint="eastAsia" w:ascii="Times New Roman" w:hAnsi="Times New Roman"/>
          <w:szCs w:val="21"/>
        </w:rPr>
        <w:t>查询出所有没有回复的用户反馈，管理可以选择点击忽略，调用ignore</w:t>
      </w:r>
      <w:r>
        <w:rPr>
          <w:rFonts w:ascii="Times New Roman" w:hAnsi="Times New Roman"/>
          <w:szCs w:val="21"/>
        </w:rPr>
        <w:t>(String feedbackId)</w:t>
      </w:r>
      <w:r>
        <w:rPr>
          <w:rFonts w:hint="eastAsia" w:ascii="Times New Roman" w:hAnsi="Times New Roman"/>
          <w:szCs w:val="21"/>
        </w:rPr>
        <w:t>方法，忽略此条用户反馈；也可以点击回复，输入回复的内容，点击发送，调用h</w:t>
      </w:r>
      <w:r>
        <w:rPr>
          <w:rFonts w:ascii="Times New Roman" w:hAnsi="Times New Roman"/>
          <w:szCs w:val="21"/>
        </w:rPr>
        <w:t>andle(String feedBackId,String email,String reFeedBack)</w:t>
      </w:r>
      <w:r>
        <w:rPr>
          <w:rFonts w:hint="eastAsia" w:ascii="Times New Roman" w:hAnsi="Times New Roman"/>
          <w:szCs w:val="21"/>
        </w:rPr>
        <w:t>方法来给用户发送回复邮件，同时将回复内容存入反馈表。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7" w:name="_Toc41220507"/>
      <w:r>
        <w:rPr>
          <w:rFonts w:hint="eastAsia" w:ascii="Times New Roman" w:hAnsi="Times New Roman"/>
          <w:szCs w:val="21"/>
        </w:rPr>
        <w:t>5.3.18 后台数据中心模块详细设计</w:t>
      </w:r>
      <w:bookmarkEnd w:id="507"/>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点击进入后台数据中心，调用adminDateCharts()，在依次调用adminDataService和adminDataDao的方法查询出各项数据，通过ModelAndView返回至数据展示页面，将整理好的数据放入echarts内，生成相应的展示图标。</w:t>
      </w:r>
    </w:p>
    <w:p>
      <w:pPr>
        <w:pStyle w:val="2"/>
        <w:keepNext/>
        <w:keepLines/>
        <w:spacing w:before="200" w:beforeAutospacing="0" w:after="200" w:afterAutospacing="0" w:line="300" w:lineRule="auto"/>
        <w:jc w:val="both"/>
        <w:rPr>
          <w:rStyle w:val="28"/>
          <w:rFonts w:hint="default" w:ascii="黑体" w:hAnsi="黑体"/>
          <w:b w:val="0"/>
          <w:szCs w:val="28"/>
        </w:rPr>
      </w:pPr>
      <w:bookmarkStart w:id="508" w:name="_Toc1866"/>
      <w:bookmarkStart w:id="509" w:name="_Toc15796"/>
      <w:bookmarkStart w:id="510" w:name="_Toc4156"/>
      <w:bookmarkStart w:id="511" w:name="_Toc41220508"/>
      <w:bookmarkStart w:id="512" w:name="_Toc7818"/>
      <w:bookmarkStart w:id="513" w:name="_Toc31435"/>
      <w:bookmarkStart w:id="514" w:name="_Toc9402_WPSOffice_Level1"/>
      <w:bookmarkStart w:id="515" w:name="_Toc3956"/>
      <w:bookmarkStart w:id="516" w:name="_Toc18204"/>
      <w:bookmarkStart w:id="517" w:name="_Toc27674"/>
      <w:bookmarkStart w:id="518" w:name="_Toc30921_WPSOffice_Level1"/>
      <w:bookmarkStart w:id="519" w:name="_Toc27299"/>
      <w:bookmarkStart w:id="520" w:name="_Toc11750_WPSOffice_Level1"/>
      <w:r>
        <w:rPr>
          <w:rStyle w:val="28"/>
          <w:rFonts w:ascii="黑体" w:hAnsi="黑体"/>
          <w:b w:val="0"/>
          <w:szCs w:val="28"/>
        </w:rPr>
        <w:t>6 系统实现</w:t>
      </w:r>
      <w:bookmarkEnd w:id="508"/>
      <w:bookmarkEnd w:id="509"/>
      <w:bookmarkEnd w:id="510"/>
      <w:bookmarkEnd w:id="511"/>
      <w:bookmarkEnd w:id="512"/>
      <w:bookmarkEnd w:id="513"/>
      <w:bookmarkEnd w:id="514"/>
      <w:bookmarkEnd w:id="515"/>
      <w:bookmarkEnd w:id="516"/>
      <w:bookmarkEnd w:id="517"/>
      <w:bookmarkEnd w:id="518"/>
      <w:bookmarkEnd w:id="519"/>
      <w:bookmarkEnd w:id="520"/>
    </w:p>
    <w:p>
      <w:pPr>
        <w:spacing w:before="100" w:after="100" w:line="300" w:lineRule="auto"/>
        <w:jc w:val="left"/>
        <w:outlineLvl w:val="1"/>
        <w:rPr>
          <w:rFonts w:ascii="黑体" w:hAnsi="黑体" w:eastAsia="黑体" w:cs="黑体"/>
          <w:szCs w:val="21"/>
        </w:rPr>
      </w:pPr>
      <w:bookmarkStart w:id="521" w:name="_Toc9416"/>
      <w:bookmarkStart w:id="522" w:name="_Toc7172"/>
      <w:bookmarkStart w:id="523" w:name="_Toc9092_WPSOffice_Level2"/>
      <w:bookmarkStart w:id="524" w:name="_Toc3306"/>
      <w:bookmarkStart w:id="525" w:name="_Toc24188"/>
      <w:bookmarkStart w:id="526" w:name="_Toc2110_WPSOffice_Level2"/>
      <w:bookmarkStart w:id="527" w:name="_Toc20476"/>
      <w:bookmarkStart w:id="528" w:name="_Toc10121"/>
      <w:bookmarkStart w:id="529" w:name="_Toc8016"/>
      <w:bookmarkStart w:id="530" w:name="_Toc23972"/>
      <w:bookmarkStart w:id="531" w:name="_Toc20340"/>
      <w:bookmarkStart w:id="532" w:name="_Toc17123_WPSOffice_Level2"/>
      <w:bookmarkStart w:id="533" w:name="_Toc41220509"/>
      <w:r>
        <w:rPr>
          <w:rFonts w:hint="eastAsia" w:ascii="黑体" w:hAnsi="黑体" w:eastAsia="黑体" w:cs="黑体"/>
          <w:szCs w:val="21"/>
        </w:rPr>
        <w:t>6.1 注册登录功能实现</w:t>
      </w:r>
      <w:bookmarkEnd w:id="521"/>
      <w:bookmarkEnd w:id="522"/>
      <w:bookmarkEnd w:id="523"/>
      <w:bookmarkEnd w:id="524"/>
      <w:bookmarkEnd w:id="525"/>
      <w:bookmarkEnd w:id="526"/>
      <w:bookmarkEnd w:id="527"/>
      <w:bookmarkEnd w:id="528"/>
      <w:bookmarkEnd w:id="529"/>
      <w:bookmarkEnd w:id="530"/>
      <w:bookmarkEnd w:id="531"/>
      <w:bookmarkEnd w:id="532"/>
      <w:bookmarkEnd w:id="533"/>
    </w:p>
    <w:p>
      <w:pPr>
        <w:spacing w:line="300" w:lineRule="auto"/>
        <w:ind w:firstLine="420" w:firstLineChars="200"/>
        <w:rPr>
          <w:rFonts w:hint="eastAsia"/>
        </w:rPr>
      </w:pPr>
      <w:r>
        <w:rPr>
          <w:rFonts w:hint="eastAsia"/>
        </w:rPr>
        <w:t>进入网页后，点击“点击登录/注册”，跳出注册登录弹框，用户根据自己实际情况选择注册或登录，登录过程中会获取</w:t>
      </w:r>
      <w:r>
        <w:rPr>
          <w:rFonts w:ascii="Times New Roman" w:hAnsi="Times New Roman"/>
        </w:rPr>
        <w:t>用户的IP地</w:t>
      </w:r>
      <w:r>
        <w:rPr>
          <w:rFonts w:hint="eastAsia"/>
        </w:rPr>
        <w:t>址和登录地址，该过程用户不可知，登录注册界面如图</w:t>
      </w:r>
      <w:r>
        <w:rPr>
          <w:rFonts w:ascii="Times New Roman" w:hAnsi="Times New Roman"/>
        </w:rPr>
        <w:t>6-1</w:t>
      </w:r>
      <w:r>
        <w:rPr>
          <w:rFonts w:hint="eastAsia"/>
        </w:rPr>
        <w:t>所示。</w:t>
      </w:r>
    </w:p>
    <w:p>
      <w:pPr>
        <w:spacing w:line="300" w:lineRule="auto"/>
        <w:ind w:firstLine="420" w:firstLineChars="200"/>
        <w:rPr>
          <w:rFonts w:hint="eastAsia"/>
        </w:rPr>
      </w:pPr>
    </w:p>
    <w:p>
      <w:pPr>
        <w:spacing w:line="300" w:lineRule="auto"/>
        <w:jc w:val="center"/>
      </w:pPr>
      <w:r>
        <w:drawing>
          <wp:inline distT="0" distB="0" distL="0" distR="0">
            <wp:extent cx="5798820" cy="3181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5810813" cy="3187849"/>
                    </a:xfrm>
                    <a:prstGeom prst="rect">
                      <a:avLst/>
                    </a:prstGeom>
                  </pic:spPr>
                </pic:pic>
              </a:graphicData>
            </a:graphic>
          </wp:inline>
        </w:drawing>
      </w:r>
    </w:p>
    <w:p>
      <w:pPr>
        <w:spacing w:line="300" w:lineRule="auto"/>
        <w:jc w:val="center"/>
      </w:pPr>
      <w:r>
        <w:rPr>
          <w:rFonts w:hint="eastAsia"/>
          <w:sz w:val="18"/>
          <w:szCs w:val="18"/>
        </w:rPr>
        <w:t>图</w:t>
      </w:r>
      <w:r>
        <w:rPr>
          <w:rFonts w:ascii="Times New Roman" w:hAnsi="Times New Roman"/>
          <w:sz w:val="18"/>
          <w:szCs w:val="18"/>
        </w:rPr>
        <w:t>6-1</w:t>
      </w:r>
      <w:r>
        <w:rPr>
          <w:rFonts w:hint="eastAsia"/>
          <w:sz w:val="18"/>
          <w:szCs w:val="18"/>
        </w:rPr>
        <w:t xml:space="preserve"> 登录注册界面</w:t>
      </w:r>
    </w:p>
    <w:p>
      <w:pPr>
        <w:widowControl/>
        <w:shd w:val="clear" w:color="auto" w:fill="FFFFFE"/>
        <w:spacing w:line="300" w:lineRule="auto"/>
        <w:ind w:firstLine="420" w:firstLineChars="200"/>
        <w:rPr>
          <w:rFonts w:ascii="Times New Roman" w:hAnsi="Times New Roman"/>
          <w:szCs w:val="21"/>
        </w:rPr>
      </w:pPr>
      <w:r>
        <w:rPr>
          <w:rFonts w:hint="eastAsia" w:ascii="Times New Roman" w:hAnsi="Times New Roman"/>
          <w:szCs w:val="21"/>
        </w:rPr>
        <w:t>访问ip13</w:t>
      </w:r>
      <w:r>
        <w:rPr>
          <w:rFonts w:ascii="Times New Roman" w:hAnsi="Times New Roman"/>
          <w:szCs w:val="21"/>
        </w:rPr>
        <w:t>8</w:t>
      </w:r>
      <w:r>
        <w:rPr>
          <w:rFonts w:hint="eastAsia" w:ascii="Times New Roman" w:hAnsi="Times New Roman"/>
          <w:szCs w:val="21"/>
        </w:rPr>
        <w:t>.</w:t>
      </w:r>
      <w:r>
        <w:rPr>
          <w:rFonts w:ascii="Times New Roman" w:hAnsi="Times New Roman"/>
          <w:szCs w:val="21"/>
        </w:rPr>
        <w:t>com</w:t>
      </w:r>
      <w:r>
        <w:rPr>
          <w:rFonts w:hint="eastAsia" w:ascii="Times New Roman" w:hAnsi="Times New Roman"/>
          <w:szCs w:val="21"/>
        </w:rPr>
        <w:t>和调用百度地图API获取用户IP和登录地址信息实现代码如下：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url = new URL("http://2020.ip138.com/ic.asp");</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urlconn = url.openConnection();</w:t>
      </w:r>
    </w:p>
    <w:p>
      <w:pPr>
        <w:widowControl/>
        <w:shd w:val="clear" w:color="auto" w:fill="FFFFFE"/>
        <w:spacing w:line="300" w:lineRule="auto"/>
        <w:ind w:firstLine="420" w:firstLineChars="200"/>
        <w:jc w:val="left"/>
        <w:rPr>
          <w:rFonts w:ascii="Times New Roman" w:hAnsi="Times New Roman" w:eastAsiaTheme="minorEastAsia"/>
          <w:kern w:val="0"/>
          <w:szCs w:val="21"/>
          <w:shd w:val="clear" w:color="auto" w:fill="FFFFFE"/>
          <w:lang w:bidi="ar"/>
        </w:rPr>
      </w:pPr>
      <w:r>
        <w:rPr>
          <w:rFonts w:ascii="Times New Roman" w:hAnsi="Times New Roman"/>
          <w:kern w:val="0"/>
          <w:szCs w:val="21"/>
          <w:shd w:val="clear" w:color="auto" w:fill="FFFFFE"/>
          <w:lang w:bidi="ar"/>
        </w:rPr>
        <w:t>调用</w:t>
      </w:r>
      <w:r>
        <w:rPr>
          <w:rFonts w:hint="eastAsia" w:ascii="Times New Roman" w:hAnsi="Times New Roman"/>
          <w:kern w:val="0"/>
          <w:szCs w:val="21"/>
          <w:shd w:val="clear" w:color="auto" w:fill="FFFFFE"/>
          <w:lang w:bidi="ar"/>
        </w:rPr>
        <w:t>百度API获得城市</w:t>
      </w:r>
      <w:r>
        <w:rPr>
          <w:rFonts w:ascii="Times New Roman" w:hAnsi="Times New Roman" w:eastAsia="Consolas"/>
          <w:kern w:val="0"/>
          <w:szCs w:val="21"/>
          <w:shd w:val="clear" w:color="auto" w:fill="FFFFFE"/>
          <w:lang w:bidi="ar"/>
        </w:rPr>
        <w:t>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ak="fnQ7V6EgNp2FWaYwNllRTd4BnpnAwuOy";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url="http://api.map.baidu.com/location/ip?ak="+ak+"&amp;ip="+ip+"&amp;coor=bd09ll";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InputStream is = new URL(url).openStream();</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BufferedReader rd = new BufferedReader(new InputStreamReader(is, Charset.forName("UTF-8")));</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String jsonText = readAll(rd);</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json = JSONObject.parseObject(jsonText);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obj = (JSONObject) ((JSONObject) json.get("content")).get("address_detail");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province = obj.getString("province");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city=obj.getString("city");</w:t>
      </w:r>
    </w:p>
    <w:p>
      <w:pPr>
        <w:spacing w:before="100" w:after="100" w:line="300" w:lineRule="auto"/>
        <w:jc w:val="left"/>
        <w:outlineLvl w:val="1"/>
        <w:rPr>
          <w:rFonts w:ascii="黑体" w:hAnsi="黑体" w:eastAsia="黑体" w:cs="黑体"/>
          <w:szCs w:val="21"/>
        </w:rPr>
      </w:pPr>
      <w:bookmarkStart w:id="534" w:name="_Toc24659_WPSOffice_Level2"/>
      <w:bookmarkStart w:id="535" w:name="_Toc30175"/>
      <w:bookmarkStart w:id="536" w:name="_Toc41220510"/>
      <w:bookmarkStart w:id="537" w:name="_Toc26930"/>
      <w:bookmarkStart w:id="538" w:name="_Toc17028"/>
      <w:bookmarkStart w:id="539" w:name="_Toc14254"/>
      <w:bookmarkStart w:id="540" w:name="_Toc29084"/>
      <w:bookmarkStart w:id="541" w:name="_Toc21968_WPSOffice_Level2"/>
      <w:bookmarkStart w:id="542" w:name="_Toc10845_WPSOffice_Level2"/>
      <w:bookmarkStart w:id="543" w:name="_Toc31174"/>
      <w:bookmarkStart w:id="544" w:name="_Toc25765"/>
      <w:bookmarkStart w:id="545" w:name="_Toc10321"/>
      <w:bookmarkStart w:id="546" w:name="_Toc29658"/>
      <w:r>
        <w:rPr>
          <w:rFonts w:hint="eastAsia" w:ascii="黑体" w:hAnsi="黑体" w:eastAsia="黑体" w:cs="黑体"/>
          <w:szCs w:val="21"/>
        </w:rPr>
        <w:t>6.2 主页课程推荐功能实现</w:t>
      </w:r>
      <w:bookmarkEnd w:id="534"/>
      <w:bookmarkEnd w:id="535"/>
      <w:bookmarkEnd w:id="536"/>
      <w:bookmarkEnd w:id="537"/>
      <w:bookmarkEnd w:id="538"/>
      <w:bookmarkEnd w:id="539"/>
      <w:bookmarkEnd w:id="540"/>
      <w:bookmarkEnd w:id="541"/>
      <w:bookmarkEnd w:id="542"/>
      <w:bookmarkEnd w:id="543"/>
      <w:bookmarkEnd w:id="544"/>
      <w:bookmarkEnd w:id="545"/>
      <w:bookmarkEnd w:id="546"/>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进入系统主页，随机挑选管理员设置的</w:t>
      </w:r>
      <w:r>
        <w:rPr>
          <w:rFonts w:ascii="Times New Roman" w:hAnsi="Times New Roman"/>
          <w:color w:val="000000"/>
          <w:kern w:val="0"/>
          <w:szCs w:val="21"/>
          <w:shd w:val="clear" w:color="auto" w:fill="FFFFFE"/>
          <w:lang w:bidi="ar"/>
        </w:rPr>
        <w:t>5</w:t>
      </w:r>
      <w:r>
        <w:rPr>
          <w:rFonts w:hint="eastAsia" w:ascii="SimSun" w:hAnsi="SimSun" w:cs="SimSun"/>
          <w:color w:val="000000"/>
          <w:kern w:val="0"/>
          <w:szCs w:val="21"/>
          <w:shd w:val="clear" w:color="auto" w:fill="FFFFFE"/>
          <w:lang w:bidi="ar"/>
        </w:rPr>
        <w:t>张轮播图片（如</w:t>
      </w:r>
      <w:r>
        <w:rPr>
          <w:rFonts w:hint="eastAsia"/>
          <w:sz w:val="20"/>
          <w:szCs w:val="20"/>
        </w:rPr>
        <w:t>图</w:t>
      </w:r>
      <w:r>
        <w:rPr>
          <w:rFonts w:ascii="Times New Roman" w:hAnsi="Times New Roman"/>
          <w:szCs w:val="21"/>
        </w:rPr>
        <w:t>6-2</w:t>
      </w:r>
      <w:r>
        <w:rPr>
          <w:rFonts w:hint="eastAsia" w:ascii="Times New Roman" w:hAnsi="Times New Roman"/>
          <w:szCs w:val="21"/>
        </w:rPr>
        <w:t>所示</w:t>
      </w:r>
      <w:r>
        <w:rPr>
          <w:rFonts w:hint="eastAsia" w:ascii="Times New Roman" w:hAnsi="Times New Roman"/>
          <w:sz w:val="18"/>
          <w:szCs w:val="18"/>
        </w:rPr>
        <w:t>）</w:t>
      </w:r>
      <w:r>
        <w:rPr>
          <w:rFonts w:hint="eastAsia" w:ascii="SimSun" w:hAnsi="SimSun" w:cs="SimSun"/>
          <w:color w:val="000000"/>
          <w:kern w:val="0"/>
          <w:szCs w:val="21"/>
          <w:shd w:val="clear" w:color="auto" w:fill="FFFFFE"/>
          <w:lang w:bidi="ar"/>
        </w:rPr>
        <w:t>，此外自动给用户推荐最新课程（如</w:t>
      </w:r>
      <w:r>
        <w:rPr>
          <w:rFonts w:hint="eastAsia"/>
          <w:szCs w:val="21"/>
        </w:rPr>
        <w:t>图</w:t>
      </w:r>
      <w:r>
        <w:rPr>
          <w:rFonts w:ascii="Times New Roman" w:hAnsi="Times New Roman"/>
          <w:szCs w:val="21"/>
        </w:rPr>
        <w:t>6-</w:t>
      </w:r>
      <w:r>
        <w:rPr>
          <w:rFonts w:hint="eastAsia" w:ascii="Times New Roman" w:hAnsi="Times New Roman"/>
          <w:szCs w:val="21"/>
        </w:rPr>
        <w:t>3所示</w:t>
      </w:r>
      <w:r>
        <w:rPr>
          <w:rFonts w:hint="eastAsia" w:ascii="SimSun" w:hAnsi="SimSun" w:cs="SimSun"/>
          <w:color w:val="000000"/>
          <w:kern w:val="0"/>
          <w:szCs w:val="21"/>
          <w:shd w:val="clear" w:color="auto" w:fill="FFFFFE"/>
          <w:lang w:bidi="ar"/>
        </w:rPr>
        <w:t>）、最热课程和个性推荐，点击轮播图片或这栅格系统显示的课程，即可进入对应的课程简介页面</w:t>
      </w:r>
      <w:r>
        <w:rPr>
          <w:rFonts w:hint="eastAsia" w:ascii="Times New Roman" w:hAnsi="Times New Roman"/>
          <w:szCs w:val="21"/>
        </w:rPr>
        <w:t>。</w:t>
      </w:r>
    </w:p>
    <w:p>
      <w:pPr>
        <w:widowControl/>
        <w:shd w:val="clear" w:color="auto" w:fill="FFFFFE"/>
        <w:spacing w:line="300" w:lineRule="auto"/>
        <w:jc w:val="center"/>
      </w:pPr>
      <w:r>
        <w:drawing>
          <wp:inline distT="0" distB="0" distL="0" distR="0">
            <wp:extent cx="5231130" cy="2237105"/>
            <wp:effectExtent l="19050" t="19050" r="266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5292195" cy="2263371"/>
                    </a:xfrm>
                    <a:prstGeom prst="rect">
                      <a:avLst/>
                    </a:prstGeom>
                    <a:ln>
                      <a:solidFill>
                        <a:schemeClr val="tx1"/>
                      </a:solidFill>
                    </a:ln>
                  </pic:spPr>
                </pic:pic>
              </a:graphicData>
            </a:graphic>
          </wp:inline>
        </w:drawing>
      </w:r>
      <w:r>
        <w:rPr>
          <w:rFonts w:hint="eastAsia"/>
        </w:rPr>
        <w:t xml:space="preserve">    </w:t>
      </w:r>
    </w:p>
    <w:p>
      <w:pPr>
        <w:spacing w:line="300" w:lineRule="auto"/>
        <w:jc w:val="center"/>
        <w:rPr>
          <w:szCs w:val="21"/>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w:t>
      </w:r>
      <w:r>
        <w:rPr>
          <w:rFonts w:hint="eastAsia" w:ascii="Times New Roman" w:hAnsi="Times New Roman"/>
          <w:sz w:val="18"/>
          <w:szCs w:val="18"/>
        </w:rPr>
        <w:t>2</w:t>
      </w:r>
      <w:r>
        <w:rPr>
          <w:rFonts w:hint="eastAsia"/>
          <w:sz w:val="18"/>
          <w:szCs w:val="18"/>
        </w:rPr>
        <w:t xml:space="preserve"> 首页轮播图界面                         </w:t>
      </w:r>
      <w:r>
        <w:drawing>
          <wp:inline distT="0" distB="0" distL="0" distR="0">
            <wp:extent cx="5092700" cy="2124710"/>
            <wp:effectExtent l="19050" t="19050" r="12700" b="279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5172816" cy="2158181"/>
                    </a:xfrm>
                    <a:prstGeom prst="rect">
                      <a:avLst/>
                    </a:prstGeom>
                    <a:ln>
                      <a:solidFill>
                        <a:schemeClr val="tx1"/>
                      </a:solidFill>
                    </a:ln>
                  </pic:spPr>
                </pic:pic>
              </a:graphicData>
            </a:graphic>
          </wp:inline>
        </w:drawing>
      </w:r>
    </w:p>
    <w:p>
      <w:pPr>
        <w:widowControl/>
        <w:shd w:val="clear" w:color="auto" w:fill="FFFFFE"/>
        <w:spacing w:line="300" w:lineRule="auto"/>
        <w:ind w:firstLine="360" w:firstLineChars="200"/>
        <w:jc w:val="center"/>
        <w:rPr>
          <w:rFonts w:ascii="SimSun" w:hAnsi="SimSun"/>
          <w:color w:val="000000"/>
          <w:kern w:val="0"/>
          <w:sz w:val="18"/>
          <w:szCs w:val="18"/>
          <w:shd w:val="clear" w:color="auto" w:fill="FFFFFE"/>
          <w:lang w:bidi="ar"/>
        </w:rPr>
      </w:pPr>
      <w:r>
        <w:rPr>
          <w:rFonts w:hint="eastAsia" w:ascii="SimSun" w:hAnsi="SimSu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6</w:t>
      </w:r>
      <w:r>
        <w:rPr>
          <w:rFonts w:ascii="Times New Roman" w:hAnsi="Times New Roman"/>
          <w:color w:val="000000"/>
          <w:kern w:val="0"/>
          <w:sz w:val="18"/>
          <w:szCs w:val="18"/>
          <w:shd w:val="clear" w:color="auto" w:fill="FFFFFE"/>
          <w:lang w:bidi="ar"/>
        </w:rPr>
        <w:t xml:space="preserve">-3 </w:t>
      </w:r>
      <w:r>
        <w:rPr>
          <w:rFonts w:hint="eastAsia" w:ascii="SimSun" w:hAnsi="SimSun"/>
          <w:color w:val="000000"/>
          <w:kern w:val="0"/>
          <w:sz w:val="18"/>
          <w:szCs w:val="18"/>
          <w:shd w:val="clear" w:color="auto" w:fill="FFFFFE"/>
          <w:lang w:bidi="ar"/>
        </w:rPr>
        <w:t>首页课程推荐界面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获取轮播图代码如下：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@RequestMapping("/getCarousel")</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public @ResponseBody Map&lt;String, List&lt;CarouselInfo&gt;&gt; getCarousel(){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try{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List&lt;CarouselInfo&gt; homePageCarouselInfo = iAdminCarouselMagService.getHomePageCarouselInfo();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i=0;i&lt;homePageCarouselInfo.size();i++){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System.out.println(homePageCarouselInfo.get(i));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map.put("homePageCarouselInfo",homePageCarouselInfo);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}catch (Exception 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r>
        <w:rPr>
          <w:rFonts w:ascii="Times New Roman" w:hAnsi="Times New Roman" w:eastAsia="Consolas"/>
          <w:szCs w:val="21"/>
        </w:rPr>
        <w:tab/>
      </w:r>
      <w:r>
        <w:rPr>
          <w:rFonts w:ascii="Times New Roman" w:hAnsi="Times New Roman" w:eastAsia="Consolas"/>
          <w:szCs w:val="21"/>
        </w:rPr>
        <w:t>System.out.println(e);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return map;</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生成个性推荐的代码如下：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interestSplit = interest.split(",");int len=interestSplit.length;</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i=0;i&lt;len;i++){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recoUserHomePageCourse= iCourseService.findRecoUserHomePageCourse("%"+interestSplit[i]+"%");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recommendUserHomePageCourse.addAll(recoUserHomePageCourse);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recommendUserHomePageCourse.clear()</w:t>
      </w: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while (homePageCourseSet.size()&lt;8){</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recommendUserHomePageCourse=iCourseService.findRandUserHomePageCourse();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recommendUserHomePageCourse.clear();</w:t>
      </w:r>
      <w:r>
        <w:rPr>
          <w:rFonts w:ascii="Times New Roman" w:hAnsi="Times New Roman" w:eastAsia="Consolas"/>
          <w:szCs w:val="21"/>
        </w:rPr>
        <w:br w:type="textWrapping"/>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int count=0;</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for(PreviewCourseInfo previewCourseInfo:homePageCourseSet){</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count++;recommendUserHomePageCourse.add(previewCourseInfo);</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if(count==8){break</w:t>
      </w:r>
      <w:r>
        <w:rPr>
          <w:rFonts w:hint="eastAsia" w:ascii="Times New Roman" w:hAnsi="Times New Roman" w:eastAsia="Consolas"/>
          <w:szCs w:val="21"/>
        </w:rPr>
        <w:t>；</w:t>
      </w: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 w:val="18"/>
          <w:szCs w:val="18"/>
          <w:shd w:val="clear" w:color="auto" w:fill="FFFFFE"/>
          <w:lang w:bidi="ar"/>
        </w:rPr>
      </w:pPr>
      <w:r>
        <w:rPr>
          <w:rFonts w:hint="eastAsia" w:ascii="SimSun" w:hAnsi="SimSun" w:cs="SimSun"/>
          <w:color w:val="000000"/>
          <w:kern w:val="0"/>
          <w:szCs w:val="21"/>
          <w:shd w:val="clear" w:color="auto" w:fill="FFFFFE"/>
          <w:lang w:bidi="ar"/>
        </w:rPr>
        <w:t>在代码实现上，获取最新课程信息、最热课程信息的代码与个性推荐代码类似，故不再重复赘述。</w:t>
      </w:r>
    </w:p>
    <w:p>
      <w:pPr>
        <w:spacing w:before="100" w:after="100" w:line="300" w:lineRule="auto"/>
        <w:jc w:val="left"/>
        <w:outlineLvl w:val="1"/>
        <w:rPr>
          <w:rFonts w:ascii="黑体" w:hAnsi="黑体" w:eastAsia="黑体" w:cs="黑体"/>
          <w:szCs w:val="21"/>
        </w:rPr>
      </w:pPr>
      <w:bookmarkStart w:id="547" w:name="_Toc17226_WPSOffice_Level2"/>
      <w:bookmarkStart w:id="548" w:name="_Toc6959"/>
      <w:bookmarkStart w:id="549" w:name="_Toc30264"/>
      <w:bookmarkStart w:id="550" w:name="_Toc17301"/>
      <w:bookmarkStart w:id="551" w:name="_Toc16235"/>
      <w:bookmarkStart w:id="552" w:name="_Toc16135_WPSOffice_Level2"/>
      <w:bookmarkStart w:id="553" w:name="_Toc11229"/>
      <w:bookmarkStart w:id="554" w:name="_Toc14937"/>
      <w:bookmarkStart w:id="555" w:name="_Toc22879"/>
      <w:bookmarkStart w:id="556" w:name="_Toc1265"/>
      <w:bookmarkStart w:id="557" w:name="_Toc2890"/>
      <w:bookmarkStart w:id="558" w:name="_Toc32029_WPSOffice_Level2"/>
      <w:bookmarkStart w:id="559" w:name="_Toc41220511"/>
      <w:r>
        <w:rPr>
          <w:rFonts w:hint="eastAsia" w:ascii="黑体" w:hAnsi="黑体" w:eastAsia="黑体" w:cs="黑体"/>
          <w:szCs w:val="21"/>
        </w:rPr>
        <w:t>6.3 课程搜索功能</w:t>
      </w:r>
      <w:bookmarkEnd w:id="547"/>
      <w:bookmarkEnd w:id="548"/>
      <w:bookmarkEnd w:id="549"/>
      <w:bookmarkEnd w:id="550"/>
      <w:bookmarkEnd w:id="551"/>
      <w:bookmarkEnd w:id="552"/>
      <w:r>
        <w:rPr>
          <w:rFonts w:hint="eastAsia" w:ascii="黑体" w:hAnsi="黑体" w:eastAsia="黑体" w:cs="黑体"/>
          <w:szCs w:val="21"/>
        </w:rPr>
        <w:t>实现</w:t>
      </w:r>
      <w:bookmarkEnd w:id="553"/>
      <w:bookmarkEnd w:id="554"/>
      <w:bookmarkEnd w:id="555"/>
      <w:bookmarkEnd w:id="556"/>
      <w:bookmarkEnd w:id="557"/>
      <w:bookmarkEnd w:id="558"/>
      <w:bookmarkEnd w:id="559"/>
    </w:p>
    <w:p>
      <w:pPr>
        <w:widowControl/>
        <w:shd w:val="clear" w:color="auto" w:fill="FFFFFE"/>
        <w:spacing w:line="300" w:lineRule="auto"/>
        <w:ind w:firstLine="420" w:firstLineChars="200"/>
        <w:jc w:val="left"/>
        <w:rPr>
          <w:rFonts w:ascii="SimSun" w:hAnsi="SimSun" w:cs="SimSun"/>
          <w:b/>
          <w:bCs/>
          <w:color w:val="FF0000"/>
          <w:kern w:val="0"/>
          <w:szCs w:val="21"/>
          <w:shd w:val="clear" w:color="auto" w:fill="FFFFFE"/>
          <w:lang w:bidi="ar"/>
        </w:rPr>
      </w:pPr>
      <w:r>
        <w:rPr>
          <w:rFonts w:hint="eastAsia" w:ascii="SimSun" w:hAnsi="SimSun" w:cs="SimSun"/>
          <w:color w:val="000000"/>
          <w:kern w:val="0"/>
          <w:szCs w:val="21"/>
          <w:shd w:val="clear" w:color="auto" w:fill="FFFFFE"/>
          <w:lang w:bidi="ar"/>
        </w:rPr>
        <w:t>在系统主页的搜索框中输入想要搜索的课程关键词（如图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-4</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），按下回车键或者点击搜索，即可分页显示搜索结果（如图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w:t>
      </w:r>
      <w:r>
        <w:rPr>
          <w:rFonts w:hint="eastAsia" w:ascii="Times New Roman" w:hAnsi="Times New Roman"/>
          <w:color w:val="000000"/>
          <w:kern w:val="0"/>
          <w:szCs w:val="21"/>
          <w:shd w:val="clear" w:color="auto" w:fill="FFFFFE"/>
          <w:lang w:bidi="ar"/>
        </w:rPr>
        <w:t>5</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），点击可进入课程信息介绍页面进行查看。</w:t>
      </w:r>
    </w:p>
    <w:p>
      <w:pPr>
        <w:widowControl/>
        <w:shd w:val="clear" w:color="auto" w:fill="FFFFFE"/>
        <w:spacing w:line="300" w:lineRule="auto"/>
        <w:jc w:val="center"/>
        <w:rPr>
          <w14:textOutline w14:w="12700" w14:cap="rnd" w14:cmpd="sng" w14:algn="ctr">
            <w14:solidFill>
              <w14:schemeClr w14:val="tx1"/>
            </w14:solidFill>
            <w14:prstDash w14:val="solid"/>
            <w14:bevel/>
          </w14:textOutline>
        </w:rPr>
      </w:pPr>
      <w:r>
        <w:drawing>
          <wp:inline distT="0" distB="0" distL="0" distR="0">
            <wp:extent cx="4646295" cy="2042160"/>
            <wp:effectExtent l="19050" t="19050" r="2095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4717037" cy="2073076"/>
                    </a:xfrm>
                    <a:prstGeom prst="rect">
                      <a:avLst/>
                    </a:prstGeom>
                    <a:ln>
                      <a:solidFill>
                        <a:schemeClr val="tx1"/>
                      </a:solidFill>
                    </a:ln>
                  </pic:spPr>
                </pic:pic>
              </a:graphicData>
            </a:graphic>
          </wp:inline>
        </w:drawing>
      </w:r>
    </w:p>
    <w:p>
      <w:pPr>
        <w:widowControl/>
        <w:shd w:val="clear" w:color="auto" w:fill="FFFFFE"/>
        <w:spacing w:line="300" w:lineRule="auto"/>
        <w:jc w:val="cente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-4 搜索内容展示</w:t>
      </w:r>
      <w:r>
        <w:rPr>
          <w:rFonts w:hint="eastAsia" w:ascii="Times New Roman" w:hAnsi="Times New Roman"/>
          <w:sz w:val="18"/>
          <w:szCs w:val="18"/>
        </w:rPr>
        <w:t>界面</w:t>
      </w:r>
    </w:p>
    <w:p>
      <w:pPr>
        <w:widowControl/>
        <w:shd w:val="clear" w:color="auto" w:fill="FFFFFE"/>
        <w:spacing w:line="300" w:lineRule="auto"/>
        <w:jc w:val="center"/>
      </w:pPr>
      <w:r>
        <w:drawing>
          <wp:inline distT="0" distB="0" distL="0" distR="0">
            <wp:extent cx="5400040" cy="2513965"/>
            <wp:effectExtent l="19050" t="19050" r="1016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5400040" cy="2513965"/>
                    </a:xfrm>
                    <a:prstGeom prst="rect">
                      <a:avLst/>
                    </a:prstGeom>
                    <a:ln w="12700">
                      <a:solidFill>
                        <a:schemeClr val="tx1"/>
                      </a:solidFill>
                    </a:ln>
                  </pic:spPr>
                </pic:pic>
              </a:graphicData>
            </a:graphic>
          </wp:inline>
        </w:drawing>
      </w:r>
    </w:p>
    <w:p>
      <w:pPr>
        <w:widowControl/>
        <w:shd w:val="clear" w:color="auto" w:fill="FFFFFE"/>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-5 搜索结果展示</w:t>
      </w:r>
      <w:r>
        <w:rPr>
          <w:rFonts w:hint="eastAsia" w:ascii="Times New Roman" w:hAnsi="Times New Roman"/>
          <w:sz w:val="18"/>
          <w:szCs w:val="18"/>
        </w:rPr>
        <w:t>界面</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r>
        <w:rPr>
          <w:rFonts w:hint="eastAsia" w:ascii="SimSun" w:hAnsi="SimSun" w:cs="SimSun"/>
          <w:kern w:val="0"/>
          <w:szCs w:val="21"/>
          <w:shd w:val="clear" w:color="auto" w:fill="FFFFFE"/>
          <w:lang w:bidi="ar"/>
        </w:rPr>
        <w:t>搜索功能前端代码：</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$("#search_btn").click(function ()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if(searchText!=""){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url="${pageContext.request.contextPath}/search/sortByCreateTime?searchKey="+searchText;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$("#searchA").attr("href",url);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el=document.getElementById('searchA');</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el.click();</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Cs w:val="21"/>
          <w:shd w:val="clear" w:color="auto" w:fill="FFFFFE"/>
          <w:lang w:bidi="ar"/>
        </w:rPr>
      </w:pPr>
      <w:r>
        <w:rPr>
          <w:rFonts w:hint="eastAsia" w:ascii="Times New Roman" w:hAnsi="Times New Roman"/>
          <w:szCs w:val="21"/>
        </w:rPr>
        <w:t>对应后台代码如下：</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bookmarkStart w:id="560" w:name="_Toc5781_WPSOffice_Level3"/>
      <w:bookmarkStart w:id="561" w:name="_Toc21737_WPSOffice_Level3"/>
      <w:bookmarkStart w:id="562" w:name="_Toc28888_WPSOffice_Level3"/>
      <w:r>
        <w:rPr>
          <w:rFonts w:ascii="Times New Roman" w:hAnsi="Times New Roman"/>
          <w:kern w:val="0"/>
          <w:szCs w:val="21"/>
          <w:shd w:val="clear" w:color="auto" w:fill="FFFFFE"/>
          <w:lang w:bidi="ar"/>
        </w:rPr>
        <w:t>（1）</w:t>
      </w:r>
      <w:r>
        <w:rPr>
          <w:rFonts w:hint="eastAsia" w:ascii="SimSun" w:hAnsi="SimSun" w:cs="SimSun"/>
          <w:kern w:val="0"/>
          <w:szCs w:val="21"/>
          <w:shd w:val="clear" w:color="auto" w:fill="FFFFFE"/>
          <w:lang w:bidi="ar"/>
        </w:rPr>
        <w:t>使用</w:t>
      </w:r>
      <w:r>
        <w:rPr>
          <w:rFonts w:ascii="Times New Roman" w:hAnsi="Times New Roman"/>
          <w:kern w:val="0"/>
          <w:szCs w:val="21"/>
          <w:shd w:val="clear" w:color="auto" w:fill="FFFFFE"/>
          <w:lang w:bidi="ar"/>
        </w:rPr>
        <w:t>mybatis</w:t>
      </w:r>
      <w:r>
        <w:rPr>
          <w:rFonts w:hint="eastAsia" w:ascii="SimSun" w:hAnsi="SimSun" w:cs="SimSun"/>
          <w:kern w:val="0"/>
          <w:szCs w:val="21"/>
          <w:shd w:val="clear" w:color="auto" w:fill="FFFFFE"/>
          <w:lang w:bidi="ar"/>
        </w:rPr>
        <w:t>的注解写的</w:t>
      </w:r>
      <w:r>
        <w:rPr>
          <w:rFonts w:ascii="Times New Roman" w:hAnsi="Times New Roman"/>
          <w:kern w:val="0"/>
          <w:szCs w:val="21"/>
          <w:shd w:val="clear" w:color="auto" w:fill="FFFFFE"/>
          <w:lang w:bidi="ar"/>
        </w:rPr>
        <w:t>sql</w:t>
      </w:r>
      <w:r>
        <w:rPr>
          <w:rFonts w:hint="eastAsia" w:ascii="SimSun" w:hAnsi="SimSun" w:cs="SimSun"/>
          <w:kern w:val="0"/>
          <w:szCs w:val="21"/>
          <w:shd w:val="clear" w:color="auto" w:fill="FFFFFE"/>
          <w:lang w:bidi="ar"/>
        </w:rPr>
        <w:t>语句如下：</w:t>
      </w:r>
      <w:bookmarkEnd w:id="560"/>
      <w:bookmarkEnd w:id="561"/>
      <w:bookmarkEnd w:id="562"/>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@Select("select courseId,courseName,courseImageAddr,uploaderName,studentNum from course_info where kindKey like #{searchKey} or courseName like #{searchKey}  Order By createTime Desc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public List&lt;PreviewCourseInfo&gt; searchOutComeSortByTime(String searchKey);</w:t>
      </w:r>
    </w:p>
    <w:p>
      <w:pPr>
        <w:spacing w:line="300" w:lineRule="auto"/>
        <w:ind w:firstLine="420" w:firstLineChars="200"/>
        <w:rPr>
          <w:rFonts w:ascii="Times New Roman" w:hAnsi="Times New Roman"/>
        </w:rPr>
      </w:pPr>
      <w:bookmarkStart w:id="563" w:name="_Toc26032_WPSOffice_Level3"/>
      <w:bookmarkStart w:id="564" w:name="_Toc17996_WPSOffice_Level3"/>
      <w:bookmarkStart w:id="565" w:name="_Toc485_WPSOffice_Level3"/>
      <w:r>
        <w:rPr>
          <w:rFonts w:ascii="Times New Roman" w:hAnsi="Times New Roman"/>
        </w:rPr>
        <w:t>（2）Java代码如下：</w:t>
      </w:r>
      <w:bookmarkEnd w:id="563"/>
      <w:bookmarkEnd w:id="564"/>
      <w:bookmarkEnd w:id="565"/>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char[] searchKeyChar = searchKey.toCharArray();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String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for(int i=0;i&lt;searchKeyChar.length;i++){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searchKey2=searchKey2+searchKeyChar[i]+"%";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List&lt;PreviewCourseInfo&gt; previewCourseInfoList = iCourseService.searchOutComeSortByTime(page, size,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PageInfo previewCourseInfoListPageInfo=new PageInfo(previewCourseInfoList);</w:t>
      </w:r>
    </w:p>
    <w:p>
      <w:pPr>
        <w:spacing w:before="100" w:after="100" w:line="300" w:lineRule="auto"/>
        <w:jc w:val="left"/>
        <w:outlineLvl w:val="1"/>
        <w:rPr>
          <w:rFonts w:ascii="黑体" w:hAnsi="黑体" w:eastAsia="黑体" w:cs="黑体"/>
          <w:szCs w:val="21"/>
        </w:rPr>
      </w:pPr>
      <w:bookmarkStart w:id="566" w:name="_Toc17868"/>
      <w:bookmarkStart w:id="567" w:name="_Toc25411_WPSOffice_Level2"/>
      <w:bookmarkStart w:id="568" w:name="_Toc4311"/>
      <w:bookmarkStart w:id="569" w:name="_Toc15139"/>
      <w:bookmarkStart w:id="570" w:name="_Toc29043"/>
      <w:bookmarkStart w:id="571" w:name="_Toc29237"/>
      <w:bookmarkStart w:id="572" w:name="_Toc12885_WPSOffice_Level2"/>
      <w:bookmarkStart w:id="573" w:name="_Toc14499"/>
      <w:bookmarkStart w:id="574" w:name="_Toc14044"/>
      <w:bookmarkStart w:id="575" w:name="_Toc1769"/>
      <w:bookmarkStart w:id="576" w:name="_Toc16447"/>
      <w:bookmarkStart w:id="577" w:name="_Toc18845_WPSOffice_Level2"/>
      <w:bookmarkStart w:id="578" w:name="_Toc41220512"/>
      <w:r>
        <w:rPr>
          <w:rFonts w:hint="eastAsia" w:ascii="黑体" w:hAnsi="黑体" w:eastAsia="黑体" w:cs="黑体"/>
          <w:szCs w:val="21"/>
        </w:rPr>
        <w:t>6.4 查看课程功能实现</w:t>
      </w:r>
      <w:bookmarkEnd w:id="566"/>
      <w:bookmarkEnd w:id="567"/>
      <w:bookmarkEnd w:id="568"/>
      <w:bookmarkEnd w:id="569"/>
      <w:bookmarkEnd w:id="570"/>
      <w:bookmarkEnd w:id="571"/>
      <w:bookmarkEnd w:id="572"/>
      <w:bookmarkEnd w:id="573"/>
      <w:bookmarkEnd w:id="574"/>
      <w:bookmarkEnd w:id="575"/>
      <w:bookmarkEnd w:id="576"/>
      <w:bookmarkEnd w:id="577"/>
      <w:bookmarkEnd w:id="578"/>
    </w:p>
    <w:p>
      <w:pPr>
        <w:spacing w:line="300" w:lineRule="auto"/>
        <w:ind w:firstLine="420" w:firstLineChars="200"/>
        <w:jc w:val="left"/>
        <w:rPr>
          <w:rFonts w:ascii="Times New Roman" w:hAnsi="Times New Roman"/>
          <w:szCs w:val="21"/>
        </w:rPr>
      </w:pPr>
      <w:r>
        <w:rPr>
          <w:rFonts w:hint="eastAsia" w:ascii="Times New Roman" w:hAnsi="Times New Roman"/>
          <w:szCs w:val="21"/>
        </w:rPr>
        <w:t>在课程信息查看界面先看到课程的重要信息（如图6-6所示），接下来是机构的简介、课程简介和课程目录信息（如图6-7所示），最下面是分页显示的用户评价（如图6-8所示）。</w:t>
      </w:r>
    </w:p>
    <w:p>
      <w:pPr>
        <w:spacing w:line="300" w:lineRule="auto"/>
        <w:rPr>
          <w:rFonts w:ascii="Times New Roman" w:hAnsi="Times New Roman"/>
          <w:szCs w:val="21"/>
        </w:rPr>
      </w:pPr>
      <w:r>
        <w:drawing>
          <wp:inline distT="0" distB="0" distL="0" distR="0">
            <wp:extent cx="5688330" cy="215265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690280" cy="2153388"/>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图6-6 查看课程界面</w:t>
      </w:r>
    </w:p>
    <w:p>
      <w:pPr>
        <w:spacing w:line="300" w:lineRule="auto"/>
        <w:jc w:val="center"/>
        <w:rPr>
          <w:sz w:val="18"/>
          <w:szCs w:val="18"/>
        </w:rPr>
      </w:pPr>
      <w:r>
        <w:drawing>
          <wp:inline distT="0" distB="0" distL="0" distR="0">
            <wp:extent cx="5659120" cy="2066925"/>
            <wp:effectExtent l="19050" t="19050" r="1841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stretch>
                      <a:fillRect/>
                    </a:stretch>
                  </pic:blipFill>
                  <pic:spPr>
                    <a:xfrm>
                      <a:off x="0" y="0"/>
                      <a:ext cx="5662169" cy="2068050"/>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 xml:space="preserve">6-7 </w:t>
      </w:r>
      <w:r>
        <w:rPr>
          <w:rFonts w:hint="eastAsia"/>
          <w:sz w:val="18"/>
          <w:szCs w:val="18"/>
        </w:rPr>
        <w:t>课程和机构简介界面</w:t>
      </w:r>
    </w:p>
    <w:p>
      <w:pPr>
        <w:spacing w:line="300" w:lineRule="auto"/>
        <w:jc w:val="center"/>
        <w:rPr>
          <w:sz w:val="18"/>
          <w:szCs w:val="18"/>
        </w:rPr>
      </w:pPr>
      <w:r>
        <w:drawing>
          <wp:inline distT="0" distB="0" distL="0" distR="0">
            <wp:extent cx="4914900" cy="2593340"/>
            <wp:effectExtent l="19050" t="19050" r="1905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rcRect r="-10" b="23495"/>
                    <a:stretch>
                      <a:fillRect/>
                    </a:stretch>
                  </pic:blipFill>
                  <pic:spPr>
                    <a:xfrm>
                      <a:off x="0" y="0"/>
                      <a:ext cx="4983199" cy="2629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-8 </w:t>
      </w:r>
      <w:r>
        <w:rPr>
          <w:rFonts w:hint="eastAsia"/>
          <w:sz w:val="18"/>
          <w:szCs w:val="18"/>
        </w:rPr>
        <w:t>课程所有评价界面</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获取课程信息代码如下所示：</w:t>
      </w:r>
    </w:p>
    <w:p>
      <w:pPr>
        <w:spacing w:line="300" w:lineRule="auto"/>
        <w:ind w:firstLine="420" w:firstLineChars="200"/>
        <w:jc w:val="left"/>
        <w:rPr>
          <w:rFonts w:ascii="Times New Roman" w:hAnsi="Times New Roman"/>
          <w:szCs w:val="21"/>
        </w:rPr>
      </w:pPr>
      <w:r>
        <w:rPr>
          <w:rFonts w:ascii="Times New Roman" w:hAnsi="Times New Roman"/>
          <w:szCs w:val="21"/>
        </w:rPr>
        <w:t>CourseInfo courseInfo = iCourseService.findCourseByCourseId(courseId);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List&lt;ChapterInfo&gt; chapterList = iCourseService.findChapterBeanByCourseId(courseId);</w:t>
      </w:r>
      <w:r>
        <w:rPr>
          <w:rFonts w:hint="eastAsia"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List&lt;String&gt; inChapterVideoList=null;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i=1;i&lt;=chapterList.size();i++){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inChapterVideoList=iVideoService.findInChapterVideoList(courseId,i);</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获取评论</w:t>
      </w:r>
      <w:r>
        <w:rPr>
          <w:rFonts w:ascii="Times New Roman" w:hAnsi="Times New Roman"/>
          <w:szCs w:val="21"/>
        </w:rPr>
        <w:t>后台代码如下：</w:t>
      </w:r>
    </w:p>
    <w:p>
      <w:pPr>
        <w:spacing w:line="300" w:lineRule="auto"/>
        <w:ind w:firstLine="420" w:firstLineChars="200"/>
        <w:jc w:val="left"/>
        <w:rPr>
          <w:rFonts w:ascii="Times New Roman" w:hAnsi="Times New Roman"/>
          <w:szCs w:val="21"/>
        </w:rPr>
      </w:pPr>
      <w:r>
        <w:rPr>
          <w:rFonts w:ascii="Times New Roman" w:hAnsi="Times New Roman"/>
          <w:szCs w:val="21"/>
        </w:rPr>
        <w:t>List&lt;UserCommentInfo&gt; userCommentInfoList=iCommentService.findCourseAllComment(page,size,courseId);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 userCommentInfo=null;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i=0;i&lt;userCommentInfoList.size();i++){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userCommentInfo=userCommentInfoList.get(i);</w:t>
      </w:r>
    </w:p>
    <w:p>
      <w:pPr>
        <w:spacing w:line="300" w:lineRule="auto"/>
        <w:jc w:val="left"/>
        <w:rPr>
          <w:rFonts w:ascii="Times New Roman" w:hAnsi="Times New Roman"/>
          <w:szCs w:val="21"/>
        </w:rPr>
      </w:pPr>
      <w:r>
        <w:rPr>
          <w:rFonts w:ascii="Times New Roman" w:hAnsi="Times New Roman"/>
          <w:szCs w:val="21"/>
        </w:rPr>
        <w:t xml:space="preserve">  userCommentInfo.setCreateTime(GetTime.cutDateTime(userCommentInfo.getCreateTime()));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userCommentInfoList.set(i,userCommentInfo);</w:t>
      </w:r>
    </w:p>
    <w:p>
      <w:pPr>
        <w:spacing w:line="300" w:lineRule="auto"/>
        <w:ind w:firstLine="420" w:firstLineChars="200"/>
        <w:jc w:val="left"/>
        <w:rPr>
          <w:rFonts w:ascii="Times New Roman" w:hAnsi="Times New Roman"/>
          <w:szCs w:val="21"/>
        </w:rPr>
      </w:pPr>
      <w:r>
        <w:rPr>
          <w:rFonts w:ascii="Times New Roman" w:hAnsi="Times New Roman"/>
          <w:szCs w:val="21"/>
        </w:rPr>
        <w:t xml:space="preserve">            totle=totle+userCommentInfo.getPoint();</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double avg=totle/userCommentInfoList.size();</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avg_int= (int)Math.round(avg);</w:t>
      </w:r>
    </w:p>
    <w:p>
      <w:pPr>
        <w:spacing w:line="300" w:lineRule="auto"/>
        <w:ind w:firstLine="420" w:firstLineChars="200"/>
        <w:jc w:val="left"/>
        <w:rPr>
          <w:rFonts w:ascii="Times New Roman" w:hAnsi="Times New Roman"/>
          <w:szCs w:val="21"/>
        </w:rPr>
      </w:pPr>
      <w:r>
        <w:rPr>
          <w:rFonts w:ascii="Times New Roman" w:hAnsi="Times New Roman"/>
          <w:szCs w:val="21"/>
        </w:rPr>
        <w:t xml:space="preserve">        PageInfo userCommentInfoListPageInfo = new PageInfo(userCommentInfoList);</w:t>
      </w:r>
    </w:p>
    <w:p>
      <w:pPr>
        <w:spacing w:before="100" w:after="100" w:line="300" w:lineRule="auto"/>
        <w:ind w:firstLine="210" w:firstLineChars="100"/>
        <w:jc w:val="left"/>
        <w:outlineLvl w:val="1"/>
        <w:rPr>
          <w:rFonts w:ascii="黑体" w:hAnsi="黑体" w:eastAsia="黑体" w:cs="黑体"/>
          <w:szCs w:val="21"/>
        </w:rPr>
      </w:pPr>
      <w:bookmarkStart w:id="579" w:name="_Toc21496"/>
      <w:bookmarkStart w:id="580" w:name="_Toc13551_WPSOffice_Level2"/>
      <w:bookmarkStart w:id="581" w:name="_Toc41220513"/>
      <w:bookmarkStart w:id="582" w:name="_Toc14125"/>
      <w:bookmarkStart w:id="583" w:name="_Toc28474"/>
      <w:bookmarkStart w:id="584" w:name="_Toc22975"/>
      <w:bookmarkStart w:id="585" w:name="_Toc10420"/>
      <w:bookmarkStart w:id="586" w:name="_Toc16285"/>
      <w:bookmarkStart w:id="587" w:name="_Toc12363"/>
      <w:bookmarkStart w:id="588" w:name="_Toc20656_WPSOffice_Level2"/>
      <w:bookmarkStart w:id="589" w:name="_Toc26999"/>
      <w:bookmarkStart w:id="590" w:name="_Toc30299_WPSOffice_Level2"/>
      <w:bookmarkStart w:id="591" w:name="_Toc20635"/>
      <w:r>
        <w:rPr>
          <w:rFonts w:hint="eastAsia" w:ascii="黑体" w:hAnsi="黑体" w:eastAsia="黑体" w:cs="黑体"/>
          <w:szCs w:val="21"/>
        </w:rPr>
        <w:t>6.5 观看网课功能实现</w:t>
      </w:r>
      <w:bookmarkEnd w:id="579"/>
      <w:bookmarkEnd w:id="580"/>
      <w:bookmarkEnd w:id="581"/>
      <w:bookmarkEnd w:id="582"/>
      <w:bookmarkEnd w:id="583"/>
      <w:bookmarkEnd w:id="584"/>
      <w:bookmarkEnd w:id="585"/>
      <w:bookmarkEnd w:id="586"/>
      <w:bookmarkEnd w:id="587"/>
      <w:bookmarkEnd w:id="588"/>
      <w:bookmarkEnd w:id="589"/>
      <w:bookmarkEnd w:id="590"/>
      <w:bookmarkEnd w:id="591"/>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用户在课程信息查看页面上点击开始学习，即可进入网课播放页面，在选择往章节和章节内视频列表后，即可显示该视频的信息（如图6-9</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），点击即可播放视频。</w:t>
      </w:r>
    </w:p>
    <w:p>
      <w:pPr>
        <w:widowControl/>
        <w:shd w:val="clear" w:color="auto" w:fill="FFFFFE"/>
        <w:spacing w:line="300" w:lineRule="auto"/>
        <w:jc w:val="center"/>
        <w:rPr>
          <w:rFonts w:ascii="Times New Roman" w:hAnsi="Times New Roman"/>
          <w:color w:val="000000"/>
          <w:kern w:val="0"/>
          <w:szCs w:val="21"/>
          <w:shd w:val="clear" w:color="auto" w:fill="FFFFFE"/>
          <w:lang w:bidi="ar"/>
        </w:rPr>
      </w:pPr>
      <w:r>
        <w:drawing>
          <wp:inline distT="0" distB="0" distL="0" distR="0">
            <wp:extent cx="5457825" cy="2493010"/>
            <wp:effectExtent l="19050" t="19050" r="9525" b="222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5509021" cy="2516116"/>
                    </a:xfrm>
                    <a:prstGeom prst="rect">
                      <a:avLst/>
                    </a:prstGeom>
                    <a:ln w="12700">
                      <a:solidFill>
                        <a:schemeClr val="tx1"/>
                      </a:solidFill>
                    </a:ln>
                  </pic:spPr>
                </pic:pic>
              </a:graphicData>
            </a:graphic>
          </wp:inline>
        </w:drawing>
      </w:r>
    </w:p>
    <w:p>
      <w:pPr>
        <w:widowControl/>
        <w:shd w:val="clear" w:color="auto" w:fill="FFFFFE"/>
        <w:spacing w:line="300" w:lineRule="auto"/>
        <w:ind w:firstLine="360" w:firstLineChars="200"/>
        <w:jc w:val="center"/>
        <w:rPr>
          <w:rFonts w:ascii="Times New Roman" w:hAnsi="Times New Roman"/>
          <w:color w:val="000000"/>
          <w:kern w:val="0"/>
          <w:szCs w:val="21"/>
          <w:shd w:val="clear" w:color="auto" w:fill="FFFFFE"/>
          <w:lang w:bidi="ar"/>
        </w:rPr>
      </w:pPr>
      <w:r>
        <w:rPr>
          <w:rFonts w:hint="eastAsia" w:ascii="Times New Roman" w:hAnsi="Times New Roman"/>
          <w:sz w:val="18"/>
          <w:szCs w:val="18"/>
        </w:rPr>
        <w:t>图6-9 网课播放界面</w:t>
      </w:r>
    </w:p>
    <w:p>
      <w:pPr>
        <w:spacing w:line="300" w:lineRule="auto"/>
        <w:ind w:firstLine="420" w:firstLineChars="200"/>
        <w:rPr>
          <w:szCs w:val="21"/>
        </w:rPr>
      </w:pPr>
      <w:r>
        <w:rPr>
          <w:rFonts w:hint="eastAsia"/>
          <w:szCs w:val="21"/>
        </w:rPr>
        <w:t>加载视频前端</w:t>
      </w:r>
      <w:r>
        <w:rPr>
          <w:rFonts w:ascii="Times New Roman" w:hAnsi="Times New Roman"/>
          <w:szCs w:val="21"/>
        </w:rPr>
        <w:t>ajax</w:t>
      </w:r>
      <w:r>
        <w:rPr>
          <w:rFonts w:hint="eastAsia"/>
          <w:szCs w:val="21"/>
        </w:rPr>
        <w:t>代码如下：</w:t>
      </w:r>
    </w:p>
    <w:p>
      <w:pPr>
        <w:spacing w:line="300" w:lineRule="auto"/>
        <w:ind w:firstLine="420" w:firstLineChars="200"/>
        <w:jc w:val="left"/>
        <w:rPr>
          <w:rFonts w:ascii="Times New Roman" w:hAnsi="Times New Roman"/>
          <w:szCs w:val="21"/>
        </w:rPr>
      </w:pPr>
      <w:r>
        <w:rPr>
          <w:rFonts w:ascii="Times New Roman" w:hAnsi="Times New Roman"/>
          <w:szCs w:val="21"/>
        </w:rPr>
        <w:t>$.ajax({</w:t>
      </w:r>
    </w:p>
    <w:p>
      <w:pPr>
        <w:spacing w:line="300" w:lineRule="auto"/>
        <w:ind w:firstLine="420" w:firstLineChars="200"/>
        <w:jc w:val="left"/>
        <w:rPr>
          <w:rFonts w:ascii="Times New Roman" w:hAnsi="Times New Roman"/>
          <w:szCs w:val="21"/>
        </w:rPr>
      </w:pPr>
      <w:r>
        <w:rPr>
          <w:rFonts w:ascii="Times New Roman" w:hAnsi="Times New Roman"/>
          <w:szCs w:val="21"/>
        </w:rPr>
        <w:t xml:space="preserve">  url:"${pageContext.request.contextPath}/video/userPlayVideo",</w:t>
      </w:r>
    </w:p>
    <w:p>
      <w:pPr>
        <w:spacing w:line="300" w:lineRule="auto"/>
        <w:ind w:left="420" w:firstLine="210" w:firstLineChars="100"/>
        <w:jc w:val="left"/>
        <w:rPr>
          <w:rFonts w:ascii="Times New Roman" w:hAnsi="Times New Roman"/>
          <w:szCs w:val="21"/>
        </w:rPr>
      </w:pPr>
      <w:r>
        <w:rPr>
          <w:rFonts w:ascii="Times New Roman" w:hAnsi="Times New Roman"/>
          <w:szCs w:val="21"/>
        </w:rPr>
        <w:t>data:{"courseId":'${courseInfo.courseId}',"chapterId":chapterId,"inChapterId":inChapterVideoId},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type:"post", dataType:"json",async:false, traditional : true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szCs w:val="21"/>
        </w:rPr>
      </w:pPr>
      <w:r>
        <w:rPr>
          <w:rFonts w:hint="eastAsia"/>
          <w:szCs w:val="21"/>
        </w:rPr>
        <w:t>后端代码如下：</w:t>
      </w:r>
    </w:p>
    <w:p>
      <w:pPr>
        <w:spacing w:line="300" w:lineRule="auto"/>
        <w:ind w:firstLine="420" w:firstLineChars="200"/>
        <w:jc w:val="left"/>
        <w:rPr>
          <w:szCs w:val="21"/>
        </w:rPr>
      </w:pPr>
      <w:bookmarkStart w:id="592" w:name="_Toc9950_WPSOffice_Level3"/>
      <w:bookmarkStart w:id="593" w:name="_Toc11771_WPSOffice_Level3"/>
      <w:bookmarkStart w:id="594" w:name="_Toc15195_WPSOffice_Level3"/>
      <w:r>
        <w:rPr>
          <w:rFonts w:ascii="Times New Roman" w:hAnsi="Times New Roman"/>
          <w:szCs w:val="21"/>
        </w:rPr>
        <w:t>（1）</w:t>
      </w:r>
      <w:r>
        <w:rPr>
          <w:rFonts w:hint="eastAsia"/>
          <w:szCs w:val="21"/>
        </w:rPr>
        <w:t>获取视频信息并保存播放记录：</w:t>
      </w:r>
      <w:bookmarkEnd w:id="592"/>
      <w:bookmarkEnd w:id="593"/>
      <w:bookmarkEnd w:id="594"/>
    </w:p>
    <w:p>
      <w:pPr>
        <w:spacing w:line="300" w:lineRule="auto"/>
        <w:ind w:firstLine="420" w:firstLineChars="200"/>
        <w:jc w:val="left"/>
        <w:rPr>
          <w:rFonts w:ascii="Times New Roman" w:hAnsi="Times New Roman"/>
          <w:szCs w:val="21"/>
        </w:rPr>
      </w:pPr>
      <w:r>
        <w:rPr>
          <w:rFonts w:hint="eastAsia" w:ascii="Consolas" w:hAnsi="Consolas" w:eastAsia="Consolas"/>
          <w:szCs w:val="21"/>
        </w:rPr>
        <w:tab/>
      </w:r>
      <w:r>
        <w:rPr>
          <w:rFonts w:ascii="Times New Roman" w:hAnsi="Times New Roman"/>
          <w:szCs w:val="21"/>
        </w:rPr>
        <w:t>VideoInfo videoInfo=iVideoService.findVideoBean (courseId,chapterId,inChapterId);</w:t>
      </w:r>
    </w:p>
    <w:p>
      <w:pPr>
        <w:spacing w:line="300" w:lineRule="auto"/>
        <w:ind w:firstLine="840" w:firstLineChars="400"/>
        <w:jc w:val="left"/>
        <w:rPr>
          <w:rFonts w:ascii="Times New Roman" w:hAnsi="Times New Roman"/>
          <w:szCs w:val="21"/>
        </w:rPr>
      </w:pPr>
      <w:r>
        <w:rPr>
          <w:rFonts w:ascii="Times New Roman" w:hAnsi="Times New Roman"/>
          <w:szCs w:val="21"/>
        </w:rPr>
        <w:t>PlayVideoInfo playVideoInfo = new PlayVideoInfo(playId, userId, courseId, videoId, playTime);</w:t>
      </w:r>
    </w:p>
    <w:p>
      <w:pPr>
        <w:spacing w:line="300" w:lineRule="auto"/>
        <w:ind w:firstLine="840" w:firstLineChars="400"/>
        <w:jc w:val="left"/>
        <w:rPr>
          <w:rFonts w:ascii="Times New Roman" w:hAnsi="Times New Roman"/>
          <w:szCs w:val="21"/>
        </w:rPr>
      </w:pPr>
      <w:r>
        <w:rPr>
          <w:rFonts w:ascii="Times New Roman" w:hAnsi="Times New Roman"/>
          <w:szCs w:val="21"/>
        </w:rPr>
        <w:t>iVideoService.saveUserPlayInfo(playVideoInfo);</w:t>
      </w:r>
    </w:p>
    <w:p>
      <w:pPr>
        <w:spacing w:line="300" w:lineRule="auto"/>
        <w:ind w:firstLine="420" w:firstLineChars="200"/>
        <w:jc w:val="left"/>
        <w:rPr>
          <w:rFonts w:ascii="Times New Roman" w:hAnsi="Times New Roman"/>
          <w:szCs w:val="21"/>
        </w:rPr>
      </w:pPr>
      <w:bookmarkStart w:id="595" w:name="_Toc189_WPSOffice_Level3"/>
      <w:bookmarkStart w:id="596" w:name="_Toc13264_WPSOffice_Level3"/>
      <w:bookmarkStart w:id="597" w:name="_Toc21724_WPSOffice_Level3"/>
      <w:r>
        <w:rPr>
          <w:rFonts w:hint="eastAsia" w:ascii="Times New Roman" w:hAnsi="Times New Roman"/>
          <w:szCs w:val="21"/>
        </w:rPr>
        <w:t>（2）</w:t>
      </w:r>
      <w:bookmarkEnd w:id="595"/>
      <w:bookmarkEnd w:id="596"/>
      <w:bookmarkEnd w:id="597"/>
      <w:r>
        <w:rPr>
          <w:rFonts w:hint="eastAsia" w:ascii="Times New Roman" w:hAnsi="Times New Roman"/>
          <w:szCs w:val="21"/>
        </w:rPr>
        <w:t>获取收藏和评论信息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ab/>
      </w:r>
      <w:r>
        <w:rPr>
          <w:rFonts w:ascii="Times New Roman" w:hAnsi="Times New Roman"/>
          <w:szCs w:val="21"/>
        </w:rPr>
        <w:t>CommentInfo commentInfo=iCommentService.findCommentInfoById(userId,</w:t>
      </w:r>
      <w:r>
        <w:rPr>
          <w:rFonts w:hint="eastAsia" w:ascii="Times New Roman" w:hAnsi="Times New Roman"/>
          <w:szCs w:val="21"/>
        </w:rPr>
        <w:t>videoId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if(commentInfo!=null){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commentInfo.setCreateTime(GetTime.cutDateTime(commentInfo.getCreateTime()));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collectNum = iUserCollectVideoService.countVideoCollect (video</w:t>
      </w:r>
      <w:r>
        <w:rPr>
          <w:rFonts w:hint="eastAsia" w:ascii="Times New Roman" w:hAnsi="Times New Roman"/>
          <w:szCs w:val="21"/>
        </w:rPr>
        <w:t>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state=iUserCollectVideoService.whetherUserCollect (userId,videoId());</w:t>
      </w:r>
    </w:p>
    <w:p>
      <w:pPr>
        <w:spacing w:before="100" w:after="100" w:line="300" w:lineRule="auto"/>
        <w:jc w:val="left"/>
        <w:outlineLvl w:val="1"/>
        <w:rPr>
          <w:rFonts w:ascii="黑体" w:hAnsi="黑体" w:eastAsia="黑体" w:cs="黑体"/>
          <w:szCs w:val="21"/>
        </w:rPr>
      </w:pPr>
      <w:bookmarkStart w:id="598" w:name="_Toc14179"/>
      <w:bookmarkStart w:id="599" w:name="_Toc25878"/>
      <w:bookmarkStart w:id="600" w:name="_Toc31539"/>
      <w:bookmarkStart w:id="601" w:name="_Toc5174_WPSOffice_Level2"/>
      <w:bookmarkStart w:id="602" w:name="_Toc41220514"/>
      <w:bookmarkStart w:id="603" w:name="_Toc30986"/>
      <w:bookmarkStart w:id="604" w:name="_Toc3626"/>
      <w:bookmarkStart w:id="605" w:name="_Toc8029_WPSOffice_Level2"/>
      <w:bookmarkStart w:id="606" w:name="_Toc10331_WPSOffice_Level2"/>
      <w:bookmarkStart w:id="607" w:name="_Toc15135"/>
      <w:bookmarkStart w:id="608" w:name="_Toc30420"/>
      <w:bookmarkStart w:id="609" w:name="_Toc20247"/>
      <w:bookmarkStart w:id="610" w:name="_Toc9281"/>
      <w:r>
        <w:rPr>
          <w:rFonts w:hint="eastAsia" w:ascii="黑体" w:hAnsi="黑体" w:eastAsia="黑体" w:cs="黑体"/>
          <w:szCs w:val="21"/>
        </w:rPr>
        <w:t>6.6 收藏功能实现</w:t>
      </w:r>
      <w:bookmarkEnd w:id="598"/>
      <w:bookmarkEnd w:id="599"/>
      <w:bookmarkEnd w:id="600"/>
      <w:bookmarkEnd w:id="601"/>
      <w:bookmarkEnd w:id="602"/>
      <w:bookmarkEnd w:id="603"/>
      <w:bookmarkEnd w:id="604"/>
      <w:bookmarkEnd w:id="605"/>
      <w:bookmarkEnd w:id="606"/>
      <w:bookmarkEnd w:id="607"/>
      <w:bookmarkEnd w:id="608"/>
      <w:bookmarkEnd w:id="609"/>
      <w:bookmarkEnd w:id="610"/>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用户在“我的收藏”里面可以看到自己收藏的所有视频，视频预览信息包括所属机构、视频标题、收藏时间和累计播放量（如图6-10</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w: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drawing>
          <wp:inline distT="0" distB="0" distL="0" distR="0">
            <wp:extent cx="5425440" cy="2545080"/>
            <wp:effectExtent l="19050" t="19050" r="23495"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2"/>
                    <a:stretch>
                      <a:fillRect/>
                    </a:stretch>
                  </pic:blipFill>
                  <pic:spPr>
                    <a:xfrm>
                      <a:off x="0" y="0"/>
                      <a:ext cx="5467422" cy="2564623"/>
                    </a:xfrm>
                    <a:prstGeom prst="rect">
                      <a:avLst/>
                    </a:prstGeom>
                    <a:ln w="12700">
                      <a:solidFill>
                        <a:schemeClr val="tx1"/>
                      </a:solidFill>
                    </a:ln>
                  </pic:spPr>
                </pic:pic>
              </a:graphicData>
            </a:graphic>
          </wp:inline>
        </w:drawing>
      </w:r>
      <w:bookmarkStart w:id="611" w:name="_Toc21328_WPSOffice_Level3"/>
      <w:bookmarkStart w:id="612" w:name="_Toc14615_WPSOffice_Level3"/>
      <w:bookmarkStart w:id="613" w:name="_Toc28716_WPSOffice_Level3"/>
      <w:bookmarkStart w:id="614" w:name="_Toc28157_WPSOffice_Level3"/>
      <w:r>
        <w:rPr>
          <w:rFonts w:hint="eastAsia" w:ascii="Times New Roman" w:hAnsi="Times New Roman"/>
          <w:color w:val="000000"/>
          <w:kern w:val="0"/>
          <w:sz w:val="18"/>
          <w:szCs w:val="18"/>
          <w:shd w:val="clear" w:color="auto" w:fill="FFFFFE"/>
          <w:lang w:bidi="ar"/>
        </w:rPr>
        <w:t xml:space="preserve">图6-10 </w:t>
      </w:r>
      <w:bookmarkEnd w:id="611"/>
      <w:bookmarkEnd w:id="612"/>
      <w:bookmarkEnd w:id="613"/>
      <w:bookmarkEnd w:id="614"/>
      <w:r>
        <w:rPr>
          <w:rFonts w:hint="eastAsia" w:ascii="Times New Roman" w:hAnsi="Times New Roman"/>
          <w:color w:val="000000"/>
          <w:kern w:val="0"/>
          <w:sz w:val="18"/>
          <w:szCs w:val="18"/>
          <w:shd w:val="clear" w:color="auto" w:fill="FFFFFE"/>
          <w:lang w:bidi="ar"/>
        </w:rPr>
        <w:t>用户我的收藏界面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展示收藏视频的后端代码如下：</w:t>
      </w:r>
    </w:p>
    <w:p>
      <w:pPr>
        <w:spacing w:line="300" w:lineRule="auto"/>
        <w:ind w:firstLine="420" w:firstLineChars="200"/>
        <w:rPr>
          <w:rFonts w:ascii="Times New Roman" w:hAnsi="Times New Roman"/>
          <w:szCs w:val="21"/>
        </w:rPr>
      </w:pPr>
      <w:r>
        <w:rPr>
          <w:rFonts w:ascii="Times New Roman" w:hAnsi="Times New Roman"/>
          <w:szCs w:val="21"/>
        </w:rPr>
        <w:t>List&lt;PreviewVideoInfo&gt; userCollectVideo = iVideoService.ollectVideo(page,size,userId);</w:t>
      </w:r>
    </w:p>
    <w:p>
      <w:pPr>
        <w:spacing w:line="300" w:lineRule="auto"/>
        <w:ind w:firstLine="420" w:firstLineChars="200"/>
        <w:rPr>
          <w:rFonts w:ascii="Times New Roman" w:hAnsi="Times New Roman"/>
          <w:szCs w:val="21"/>
        </w:rPr>
      </w:pPr>
      <w:r>
        <w:rPr>
          <w:rFonts w:ascii="Times New Roman" w:hAnsi="Times New Roman"/>
          <w:szCs w:val="21"/>
        </w:rPr>
        <w:t>for(int i=0;i&lt;userCollectPreviewVideoInfo.size();i++){</w:t>
      </w:r>
    </w:p>
    <w:p>
      <w:pPr>
        <w:spacing w:line="300" w:lineRule="auto"/>
        <w:ind w:firstLine="420" w:firstLineChars="200"/>
        <w:rPr>
          <w:rFonts w:ascii="Times New Roman" w:hAnsi="Times New Roman"/>
          <w:szCs w:val="21"/>
        </w:rPr>
      </w:pPr>
      <w:r>
        <w:rPr>
          <w:rFonts w:ascii="Times New Roman" w:hAnsi="Times New Roman"/>
          <w:szCs w:val="21"/>
        </w:rPr>
        <w:t xml:space="preserve">    videoInfo= userCollectVideo.get(i);</w:t>
      </w:r>
    </w:p>
    <w:p>
      <w:pPr>
        <w:spacing w:line="300" w:lineRule="auto"/>
        <w:ind w:firstLine="420" w:firstLineChars="200"/>
        <w:rPr>
          <w:rFonts w:ascii="Times New Roman" w:hAnsi="Times New Roman"/>
          <w:szCs w:val="21"/>
        </w:rPr>
      </w:pPr>
      <w:r>
        <w:rPr>
          <w:rFonts w:ascii="Times New Roman" w:hAnsi="Times New Roman"/>
          <w:szCs w:val="21"/>
        </w:rPr>
        <w:t xml:space="preserve">    videoInfo.setCollectTime(GetTime.cutDateTime(videoInfo.getTime()));</w:t>
      </w:r>
    </w:p>
    <w:p>
      <w:pPr>
        <w:spacing w:line="300" w:lineRule="auto"/>
        <w:ind w:firstLine="420" w:firstLineChars="200"/>
        <w:rPr>
          <w:rFonts w:ascii="Times New Roman" w:hAnsi="Times New Roman"/>
          <w:szCs w:val="21"/>
        </w:rPr>
      </w:pPr>
      <w:r>
        <w:rPr>
          <w:rFonts w:ascii="Times New Roman" w:hAnsi="Times New Roman"/>
          <w:szCs w:val="21"/>
        </w:rPr>
        <w:t xml:space="preserve">    userCollectVideo.set(i,previewVideoInfo);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PageInfo userCollectVideoPageInfo=new PageInfo(userCollectPreviewVideoInfo);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mv.addObject("userCollectVideoPageInfo ", userCollectVideoPageInfo); </w:t>
      </w:r>
    </w:p>
    <w:p>
      <w:pPr>
        <w:spacing w:before="100" w:after="100" w:line="300" w:lineRule="auto"/>
        <w:jc w:val="left"/>
        <w:outlineLvl w:val="1"/>
        <w:rPr>
          <w:rFonts w:ascii="黑体" w:hAnsi="黑体" w:eastAsia="黑体" w:cs="黑体"/>
          <w:szCs w:val="21"/>
        </w:rPr>
      </w:pPr>
      <w:bookmarkStart w:id="615" w:name="_Toc16359"/>
      <w:bookmarkStart w:id="616" w:name="_Toc9391"/>
      <w:bookmarkStart w:id="617" w:name="_Toc27026_WPSOffice_Level2"/>
      <w:bookmarkStart w:id="618" w:name="_Toc6759"/>
      <w:bookmarkStart w:id="619" w:name="_Toc26688"/>
      <w:bookmarkStart w:id="620" w:name="_Toc25588"/>
      <w:bookmarkStart w:id="621" w:name="_Toc12224"/>
      <w:bookmarkStart w:id="622" w:name="_Toc41220515"/>
      <w:bookmarkStart w:id="623" w:name="_Toc6043_WPSOffice_Level2"/>
      <w:bookmarkStart w:id="624" w:name="_Toc23174"/>
      <w:bookmarkStart w:id="625" w:name="_Toc13555"/>
      <w:bookmarkStart w:id="626" w:name="_Toc28019"/>
      <w:bookmarkStart w:id="627" w:name="_Toc6247_WPSOffice_Level2"/>
      <w:r>
        <w:rPr>
          <w:rFonts w:hint="eastAsia" w:ascii="黑体" w:hAnsi="黑体" w:eastAsia="黑体" w:cs="黑体"/>
          <w:szCs w:val="21"/>
        </w:rPr>
        <w:t>6.7 评论功能实现</w:t>
      </w:r>
      <w:bookmarkEnd w:id="615"/>
      <w:bookmarkEnd w:id="616"/>
      <w:bookmarkEnd w:id="617"/>
      <w:bookmarkEnd w:id="618"/>
      <w:bookmarkEnd w:id="619"/>
      <w:bookmarkEnd w:id="620"/>
      <w:bookmarkEnd w:id="621"/>
      <w:bookmarkEnd w:id="622"/>
      <w:bookmarkEnd w:id="623"/>
      <w:bookmarkEnd w:id="624"/>
      <w:bookmarkEnd w:id="625"/>
      <w:bookmarkEnd w:id="626"/>
      <w:bookmarkEnd w:id="627"/>
    </w:p>
    <w:p>
      <w:pPr>
        <w:spacing w:line="300" w:lineRule="auto"/>
        <w:ind w:firstLine="420" w:firstLineChars="200"/>
        <w:rPr>
          <w:rFonts w:ascii="Times New Roman" w:hAnsi="Times New Roman"/>
          <w:szCs w:val="21"/>
        </w:rPr>
      </w:pPr>
      <w:r>
        <w:rPr>
          <w:rFonts w:hint="eastAsia" w:ascii="Times New Roman" w:hAnsi="Times New Roman"/>
          <w:szCs w:val="21"/>
        </w:rPr>
        <w:t>用户在视频播放界面可以发表或修改评论，在“我的评论”里面可以查看自己发表的所有评论，用户可以删除自己发表的评论（如图6-11所示）。</w:t>
      </w:r>
    </w:p>
    <w:p>
      <w:pPr>
        <w:spacing w:line="300" w:lineRule="auto"/>
        <w:jc w:val="center"/>
        <w:rPr>
          <w:sz w:val="18"/>
          <w:szCs w:val="18"/>
        </w:rPr>
      </w:pPr>
      <w:r>
        <w:drawing>
          <wp:inline distT="0" distB="0" distL="0" distR="0">
            <wp:extent cx="4957445" cy="1906270"/>
            <wp:effectExtent l="19050" t="19050" r="1460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rcRect l="-1" r="163" b="22658"/>
                    <a:stretch>
                      <a:fillRect/>
                    </a:stretch>
                  </pic:blipFill>
                  <pic:spPr>
                    <a:xfrm>
                      <a:off x="0" y="0"/>
                      <a:ext cx="5052710" cy="194307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bookmarkStart w:id="628" w:name="_Toc7759_WPSOffice_Level3"/>
      <w:bookmarkStart w:id="629" w:name="_Toc22465_WPSOffice_Level3"/>
      <w:bookmarkStart w:id="630" w:name="_Toc30749_WPSOffice_Level3"/>
      <w:bookmarkStart w:id="631" w:name="_Toc29023_WPSOffice_Level3"/>
    </w:p>
    <w:p>
      <w:pPr>
        <w:spacing w:line="300" w:lineRule="auto"/>
        <w:jc w:val="center"/>
        <w:rPr>
          <w:sz w:val="18"/>
          <w:szCs w:val="18"/>
        </w:rPr>
      </w:pPr>
      <w:r>
        <w:rPr>
          <w:rFonts w:hint="eastAsia"/>
          <w:sz w:val="18"/>
          <w:szCs w:val="18"/>
        </w:rPr>
        <w:t>图</w:t>
      </w:r>
      <w:r>
        <w:rPr>
          <w:rFonts w:ascii="Times New Roman" w:hAnsi="Times New Roman"/>
          <w:sz w:val="18"/>
          <w:szCs w:val="18"/>
        </w:rPr>
        <w:t>6-1</w:t>
      </w:r>
      <w:r>
        <w:rPr>
          <w:rFonts w:hint="eastAsia" w:ascii="Times New Roman" w:hAnsi="Times New Roman"/>
          <w:sz w:val="18"/>
          <w:szCs w:val="18"/>
        </w:rPr>
        <w:t xml:space="preserve">1 </w:t>
      </w:r>
      <w:bookmarkEnd w:id="628"/>
      <w:bookmarkEnd w:id="629"/>
      <w:bookmarkEnd w:id="630"/>
      <w:bookmarkEnd w:id="631"/>
      <w:r>
        <w:rPr>
          <w:rFonts w:hint="eastAsia" w:ascii="Times New Roman" w:hAnsi="Times New Roman"/>
          <w:sz w:val="18"/>
          <w:szCs w:val="18"/>
        </w:rPr>
        <w:t>我的评论界面</w:t>
      </w:r>
    </w:p>
    <w:p>
      <w:pPr>
        <w:wordWrap w:val="0"/>
        <w:spacing w:line="300" w:lineRule="auto"/>
        <w:ind w:firstLine="420" w:firstLineChars="200"/>
      </w:pPr>
      <w:r>
        <w:rPr>
          <w:rFonts w:hint="eastAsia"/>
        </w:rPr>
        <w:t>前端删除按钮</w:t>
      </w:r>
      <w:r>
        <w:rPr>
          <w:rFonts w:ascii="Times New Roman" w:hAnsi="Times New Roman"/>
        </w:rPr>
        <w:t>jquery</w:t>
      </w:r>
      <w:r>
        <w:rPr>
          <w:rFonts w:hint="eastAsia"/>
        </w:rPr>
        <w:t>代码如下：</w:t>
      </w:r>
    </w:p>
    <w:p>
      <w:pPr>
        <w:spacing w:line="300" w:lineRule="auto"/>
        <w:ind w:firstLine="420" w:firstLineChars="200"/>
        <w:rPr>
          <w:rFonts w:ascii="Times New Roman" w:hAnsi="Times New Roman"/>
          <w:szCs w:val="21"/>
        </w:rPr>
      </w:pPr>
      <w:r>
        <w:rPr>
          <w:rFonts w:ascii="Times New Roman" w:hAnsi="Times New Roman"/>
          <w:szCs w:val="21"/>
        </w:rPr>
        <w:t>$(".delete_btn").click(function(){</w:t>
      </w:r>
    </w:p>
    <w:p>
      <w:pPr>
        <w:spacing w:line="300" w:lineRule="auto"/>
        <w:ind w:firstLine="420" w:firstLineChars="200"/>
        <w:rPr>
          <w:rFonts w:ascii="Times New Roman" w:hAnsi="Times New Roman"/>
          <w:szCs w:val="21"/>
        </w:rPr>
      </w:pPr>
      <w:r>
        <w:rPr>
          <w:rFonts w:ascii="Times New Roman" w:hAnsi="Times New Roman"/>
          <w:szCs w:val="21"/>
        </w:rPr>
        <w:t xml:space="preserve">   var id=$(this).attr("id");</w:t>
      </w:r>
    </w:p>
    <w:p>
      <w:pPr>
        <w:spacing w:line="300" w:lineRule="auto"/>
        <w:ind w:firstLine="420" w:firstLineChars="200"/>
        <w:rPr>
          <w:rFonts w:ascii="Times New Roman" w:hAnsi="Times New Roman"/>
          <w:szCs w:val="21"/>
        </w:rPr>
      </w:pPr>
      <w:r>
        <w:rPr>
          <w:rFonts w:ascii="Times New Roman" w:hAnsi="Times New Roman"/>
          <w:szCs w:val="21"/>
        </w:rPr>
        <w:t xml:space="preserve">   $.ajax({</w:t>
      </w:r>
      <w:r>
        <w:rPr>
          <w:rFonts w:hint="eastAsia"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url:"${pageContext.request.contextPath}/comment/delete",</w:t>
      </w:r>
    </w:p>
    <w:p>
      <w:pPr>
        <w:spacing w:line="300" w:lineRule="auto"/>
        <w:ind w:firstLine="420" w:firstLineChars="200"/>
        <w:rPr>
          <w:rFonts w:ascii="Times New Roman" w:hAnsi="Times New Roman"/>
          <w:szCs w:val="21"/>
        </w:rPr>
      </w:pPr>
      <w:r>
        <w:rPr>
          <w:rFonts w:ascii="Times New Roman" w:hAnsi="Times New Roman"/>
          <w:szCs w:val="21"/>
        </w:rPr>
        <w:t xml:space="preserve">       dataType:"json",data:{"commentId":id}, type:"post",</w:t>
      </w:r>
    </w:p>
    <w:p>
      <w:pPr>
        <w:spacing w:line="300" w:lineRule="auto"/>
        <w:ind w:firstLine="420" w:firstLineChars="200"/>
        <w:rPr>
          <w:rFonts w:ascii="Times New Roman" w:hAnsi="Times New Roman"/>
          <w:szCs w:val="21"/>
        </w:rPr>
      </w:pPr>
      <w:r>
        <w:rPr>
          <w:rFonts w:ascii="Times New Roman" w:hAnsi="Times New Roman"/>
          <w:szCs w:val="21"/>
        </w:rPr>
        <w:t xml:space="preserve">       success:function (data) {</w:t>
      </w:r>
    </w:p>
    <w:p>
      <w:pPr>
        <w:spacing w:line="300" w:lineRule="auto"/>
        <w:ind w:firstLine="420" w:firstLineChars="200"/>
        <w:rPr>
          <w:rFonts w:ascii="Times New Roman" w:hAnsi="Times New Roman"/>
          <w:szCs w:val="21"/>
        </w:rPr>
      </w:pPr>
      <w:r>
        <w:rPr>
          <w:rFonts w:ascii="Times New Roman" w:hAnsi="Times New Roman"/>
          <w:szCs w:val="21"/>
        </w:rPr>
        <w:t xml:space="preserve">          if(data=="1"){</w:t>
      </w:r>
    </w:p>
    <w:p>
      <w:pPr>
        <w:spacing w:line="300" w:lineRule="auto"/>
        <w:ind w:firstLine="420" w:firstLineChars="200"/>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alert("评论删除成功！");</w:t>
      </w:r>
    </w:p>
    <w:p>
      <w:pPr>
        <w:spacing w:line="300" w:lineRule="auto"/>
        <w:ind w:firstLine="420" w:firstLineChars="200"/>
        <w:rPr>
          <w:rFonts w:ascii="Times New Roman" w:hAnsi="Times New Roman"/>
          <w:szCs w:val="21"/>
        </w:rPr>
      </w:pPr>
      <w:r>
        <w:rPr>
          <w:rFonts w:ascii="Times New Roman" w:hAnsi="Times New Roman"/>
          <w:szCs w:val="21"/>
        </w:rPr>
        <w:t xml:space="preserve">              location.replace(location);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error:function (data) {</w:t>
      </w:r>
    </w:p>
    <w:p>
      <w:pPr>
        <w:spacing w:line="300" w:lineRule="auto"/>
        <w:ind w:firstLine="420" w:firstLineChars="200"/>
        <w:rPr>
          <w:rFonts w:ascii="Times New Roman" w:hAnsi="Times New Roman"/>
          <w:szCs w:val="21"/>
        </w:rPr>
      </w:pPr>
      <w:r>
        <w:rPr>
          <w:rFonts w:hint="eastAsia" w:ascii="Times New Roman" w:hAnsi="Times New Roman"/>
          <w:szCs w:val="21"/>
        </w:rPr>
        <w:t xml:space="preserve">            alert("删除评论发生异常！");</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pPr>
      <w:r>
        <w:rPr>
          <w:rFonts w:hint="eastAsia"/>
        </w:rPr>
        <w:t>后台代码如下：</w:t>
      </w:r>
    </w:p>
    <w:p>
      <w:pPr>
        <w:spacing w:line="300" w:lineRule="auto"/>
        <w:ind w:firstLine="420" w:firstLineChars="200"/>
        <w:rPr>
          <w:rFonts w:ascii="Times New Roman" w:hAnsi="Times New Roman"/>
          <w:szCs w:val="21"/>
        </w:rPr>
      </w:pPr>
      <w:r>
        <w:rPr>
          <w:rFonts w:ascii="Times New Roman" w:hAnsi="Times New Roman"/>
          <w:szCs w:val="21"/>
        </w:rPr>
        <w:t>List&lt;MyCommentInfo&gt; userComment=iCommentService.findUserComment(page,size,userId);</w:t>
      </w:r>
    </w:p>
    <w:p>
      <w:pPr>
        <w:spacing w:line="300" w:lineRule="auto"/>
        <w:ind w:firstLine="420" w:firstLineChars="200"/>
        <w:rPr>
          <w:rFonts w:ascii="Times New Roman" w:hAnsi="Times New Roman"/>
          <w:szCs w:val="21"/>
        </w:rPr>
      </w:pPr>
      <w:r>
        <w:rPr>
          <w:rFonts w:ascii="Times New Roman" w:hAnsi="Times New Roman"/>
          <w:szCs w:val="21"/>
        </w:rPr>
        <w:t xml:space="preserve">List&lt;Integer&gt; </w:t>
      </w:r>
      <w:r>
        <w:rPr>
          <w:rFonts w:hint="eastAsia" w:ascii="Times New Roman" w:hAnsi="Times New Roman"/>
          <w:szCs w:val="21"/>
        </w:rPr>
        <w:t>p</w:t>
      </w:r>
      <w:r>
        <w:rPr>
          <w:rFonts w:ascii="Times New Roman" w:hAnsi="Times New Roman"/>
          <w:szCs w:val="21"/>
        </w:rPr>
        <w:t>ointList=iCommentService.findCommentPoint(userId);</w:t>
      </w:r>
    </w:p>
    <w:p>
      <w:pPr>
        <w:spacing w:line="300" w:lineRule="auto"/>
        <w:ind w:firstLine="420" w:firstLineChars="200"/>
        <w:rPr>
          <w:rFonts w:ascii="Times New Roman" w:hAnsi="Times New Roman"/>
          <w:szCs w:val="21"/>
        </w:rPr>
      </w:pPr>
      <w:r>
        <w:rPr>
          <w:rFonts w:ascii="Times New Roman" w:hAnsi="Times New Roman"/>
          <w:szCs w:val="21"/>
        </w:rPr>
        <w:t>double totle=0;</w:t>
      </w:r>
    </w:p>
    <w:p>
      <w:pPr>
        <w:spacing w:line="300" w:lineRule="auto"/>
        <w:ind w:firstLine="420" w:firstLineChars="200"/>
        <w:rPr>
          <w:rFonts w:ascii="Times New Roman" w:hAnsi="Times New Roman"/>
          <w:szCs w:val="21"/>
        </w:rPr>
      </w:pPr>
      <w:r>
        <w:rPr>
          <w:rFonts w:ascii="Times New Roman" w:hAnsi="Times New Roman"/>
          <w:szCs w:val="21"/>
        </w:rPr>
        <w:t>for(int i=0;i&lt;</w:t>
      </w:r>
      <w:r>
        <w:rPr>
          <w:rFonts w:hint="eastAsia" w:ascii="Times New Roman" w:hAnsi="Times New Roman"/>
          <w:szCs w:val="21"/>
        </w:rPr>
        <w:t xml:space="preserve"> p</w:t>
      </w:r>
      <w:r>
        <w:rPr>
          <w:rFonts w:ascii="Times New Roman" w:hAnsi="Times New Roman"/>
          <w:szCs w:val="21"/>
        </w:rPr>
        <w:t>ointList.size();i++){</w:t>
      </w:r>
    </w:p>
    <w:p>
      <w:pPr>
        <w:spacing w:line="300" w:lineRule="auto"/>
        <w:ind w:firstLine="420" w:firstLineChars="200"/>
        <w:rPr>
          <w:rFonts w:ascii="Times New Roman" w:hAnsi="Times New Roman"/>
          <w:szCs w:val="21"/>
        </w:rPr>
      </w:pPr>
      <w:r>
        <w:rPr>
          <w:rFonts w:ascii="Times New Roman" w:hAnsi="Times New Roman"/>
          <w:szCs w:val="21"/>
        </w:rPr>
        <w:t xml:space="preserve">     totle=totle+</w:t>
      </w:r>
      <w:r>
        <w:rPr>
          <w:rFonts w:hint="eastAsia" w:ascii="Times New Roman" w:hAnsi="Times New Roman"/>
          <w:szCs w:val="21"/>
        </w:rPr>
        <w:t xml:space="preserve"> p</w:t>
      </w:r>
      <w:r>
        <w:rPr>
          <w:rFonts w:ascii="Times New Roman" w:hAnsi="Times New Roman"/>
          <w:szCs w:val="21"/>
        </w:rPr>
        <w:t>ointList.get(i);}</w:t>
      </w:r>
    </w:p>
    <w:p>
      <w:pPr>
        <w:spacing w:line="300" w:lineRule="auto"/>
        <w:ind w:firstLine="420" w:firstLineChars="200"/>
        <w:rPr>
          <w:rFonts w:ascii="Times New Roman" w:hAnsi="Times New Roman"/>
          <w:szCs w:val="21"/>
        </w:rPr>
      </w:pPr>
      <w:r>
        <w:rPr>
          <w:rFonts w:ascii="Times New Roman" w:hAnsi="Times New Roman"/>
          <w:szCs w:val="21"/>
        </w:rPr>
        <w:t>double avg=totle/</w:t>
      </w:r>
      <w:r>
        <w:rPr>
          <w:rFonts w:hint="eastAsia" w:ascii="Times New Roman" w:hAnsi="Times New Roman"/>
          <w:szCs w:val="21"/>
        </w:rPr>
        <w:t xml:space="preserve"> p</w:t>
      </w:r>
      <w:r>
        <w:rPr>
          <w:rFonts w:ascii="Times New Roman" w:hAnsi="Times New Roman"/>
          <w:szCs w:val="21"/>
        </w:rPr>
        <w:t>ointList.size();</w:t>
      </w:r>
    </w:p>
    <w:p>
      <w:pPr>
        <w:spacing w:line="300" w:lineRule="auto"/>
        <w:ind w:firstLine="420" w:firstLineChars="200"/>
        <w:rPr>
          <w:rFonts w:ascii="Times New Roman" w:hAnsi="Times New Roman"/>
          <w:szCs w:val="21"/>
        </w:rPr>
      </w:pPr>
      <w:r>
        <w:rPr>
          <w:rFonts w:ascii="Times New Roman" w:hAnsi="Times New Roman"/>
          <w:szCs w:val="21"/>
        </w:rPr>
        <w:t>int avg_int= (int)Math.round(avg);</w:t>
      </w:r>
    </w:p>
    <w:p>
      <w:pPr>
        <w:spacing w:before="100" w:after="100" w:line="300" w:lineRule="auto"/>
        <w:jc w:val="left"/>
        <w:outlineLvl w:val="1"/>
        <w:rPr>
          <w:rFonts w:ascii="黑体" w:hAnsi="黑体" w:eastAsia="黑体" w:cs="黑体"/>
          <w:szCs w:val="21"/>
        </w:rPr>
      </w:pPr>
      <w:bookmarkStart w:id="632" w:name="_Toc18635"/>
      <w:bookmarkStart w:id="633" w:name="_Toc28754"/>
      <w:bookmarkStart w:id="634" w:name="_Toc23457"/>
      <w:bookmarkStart w:id="635" w:name="_Toc10096"/>
      <w:bookmarkStart w:id="636" w:name="_Toc30668"/>
      <w:bookmarkStart w:id="637" w:name="_Toc27637_WPSOffice_Level2"/>
      <w:bookmarkStart w:id="638" w:name="_Toc2268"/>
      <w:bookmarkStart w:id="639" w:name="_Toc343"/>
      <w:bookmarkStart w:id="640" w:name="_Toc16453_WPSOffice_Level2"/>
      <w:bookmarkStart w:id="641" w:name="_Toc26886"/>
      <w:bookmarkStart w:id="642" w:name="_Toc24331"/>
      <w:bookmarkStart w:id="643" w:name="_Toc23276_WPSOffice_Level2"/>
      <w:bookmarkStart w:id="644" w:name="_Toc41220516"/>
      <w:r>
        <w:rPr>
          <w:rFonts w:hint="eastAsia" w:ascii="黑体" w:hAnsi="黑体" w:eastAsia="黑体" w:cs="黑体"/>
          <w:szCs w:val="21"/>
        </w:rPr>
        <w:t>6.8 账户设置功能实现</w:t>
      </w:r>
      <w:bookmarkEnd w:id="632"/>
      <w:bookmarkEnd w:id="633"/>
      <w:bookmarkEnd w:id="634"/>
      <w:bookmarkEnd w:id="635"/>
      <w:bookmarkEnd w:id="636"/>
      <w:bookmarkEnd w:id="637"/>
      <w:bookmarkEnd w:id="638"/>
      <w:bookmarkEnd w:id="639"/>
      <w:bookmarkEnd w:id="640"/>
      <w:bookmarkEnd w:id="641"/>
      <w:bookmarkEnd w:id="642"/>
      <w:bookmarkEnd w:id="643"/>
      <w:bookmarkEnd w:id="644"/>
    </w:p>
    <w:p>
      <w:pPr>
        <w:spacing w:line="300" w:lineRule="auto"/>
        <w:ind w:firstLine="420" w:firstLineChars="200"/>
        <w:jc w:val="left"/>
        <w:rPr>
          <w:rFonts w:ascii="SimSun" w:hAnsi="SimSun" w:cs="SimSun"/>
          <w:szCs w:val="21"/>
        </w:rPr>
      </w:pPr>
      <w:r>
        <w:rPr>
          <w:rFonts w:hint="eastAsia" w:ascii="SimSun" w:hAnsi="SimSun" w:cs="SimSun"/>
          <w:szCs w:val="21"/>
        </w:rPr>
        <w:t>点击账户设置，显示账户信息,用户可以修改电子邮箱和头像</w:t>
      </w:r>
      <w:r>
        <w:rPr>
          <w:rFonts w:ascii="Times New Roman" w:hAnsi="Times New Roman"/>
          <w:szCs w:val="21"/>
        </w:rPr>
        <w:t>（如图</w:t>
      </w:r>
      <w:r>
        <w:rPr>
          <w:rFonts w:hint="eastAsia" w:ascii="Times New Roman" w:hAnsi="Times New Roman"/>
          <w:szCs w:val="21"/>
        </w:rPr>
        <w:t>6</w:t>
      </w:r>
      <w:r>
        <w:rPr>
          <w:rFonts w:ascii="Times New Roman" w:hAnsi="Times New Roman"/>
          <w:szCs w:val="21"/>
        </w:rPr>
        <w:t>-1</w:t>
      </w:r>
      <w:r>
        <w:rPr>
          <w:rFonts w:hint="eastAsia" w:ascii="Times New Roman" w:hAnsi="Times New Roman"/>
          <w:szCs w:val="21"/>
        </w:rPr>
        <w:t>2所示</w:t>
      </w:r>
      <w:r>
        <w:rPr>
          <w:rFonts w:ascii="Times New Roman" w:hAnsi="Times New Roman"/>
          <w:szCs w:val="21"/>
        </w:rPr>
        <w:t>）</w:t>
      </w:r>
      <w:r>
        <w:rPr>
          <w:rFonts w:hint="eastAsia" w:ascii="SimSun" w:hAnsi="SimSun" w:cs="SimSun"/>
          <w:szCs w:val="21"/>
        </w:rPr>
        <w:t>。在邮件设置里面，用户可以自由设置电子邮箱功能（如</w:t>
      </w:r>
      <w:r>
        <w:rPr>
          <w:rFonts w:ascii="Times New Roman" w:hAnsi="Times New Roman"/>
          <w:szCs w:val="21"/>
        </w:rPr>
        <w:t>图</w:t>
      </w:r>
      <w:r>
        <w:rPr>
          <w:rFonts w:hint="eastAsia" w:ascii="Times New Roman" w:hAnsi="Times New Roman"/>
          <w:szCs w:val="21"/>
        </w:rPr>
        <w:t>6</w:t>
      </w:r>
      <w:r>
        <w:rPr>
          <w:rFonts w:ascii="Times New Roman" w:hAnsi="Times New Roman"/>
          <w:szCs w:val="21"/>
        </w:rPr>
        <w:t>-13所</w:t>
      </w:r>
      <w:r>
        <w:rPr>
          <w:rFonts w:hint="eastAsia" w:ascii="SimSun" w:hAnsi="SimSun" w:cs="SimSun"/>
          <w:szCs w:val="21"/>
        </w:rPr>
        <w:t>示）。兴趣设置和修改密码与其他两个界面类似，故不再叙述。</w:t>
      </w:r>
    </w:p>
    <w:p>
      <w:pPr>
        <w:spacing w:line="300" w:lineRule="auto"/>
        <w:jc w:val="center"/>
        <w:rPr>
          <w:rFonts w:ascii="Times New Roman" w:hAnsi="Times New Roman"/>
          <w:szCs w:val="21"/>
        </w:rPr>
      </w:pPr>
      <w:r>
        <w:drawing>
          <wp:inline distT="0" distB="0" distL="0" distR="0">
            <wp:extent cx="4658360" cy="2162175"/>
            <wp:effectExtent l="19050" t="19050" r="952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4683047" cy="21735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w:t>
      </w:r>
      <w:r>
        <w:rPr>
          <w:rFonts w:hint="eastAsia" w:ascii="Times New Roman" w:hAnsi="Times New Roman"/>
          <w:sz w:val="18"/>
          <w:szCs w:val="18"/>
        </w:rPr>
        <w:t>2 修改信息界面</w:t>
      </w:r>
    </w:p>
    <w:p>
      <w:pPr>
        <w:spacing w:line="300" w:lineRule="auto"/>
        <w:jc w:val="center"/>
        <w:rPr>
          <w:rFonts w:ascii="Times New Roman" w:hAnsi="Times New Roman"/>
          <w:sz w:val="18"/>
          <w:szCs w:val="18"/>
        </w:rPr>
      </w:pPr>
      <w:r>
        <w:drawing>
          <wp:inline distT="0" distB="0" distL="0" distR="0">
            <wp:extent cx="4554855" cy="2100580"/>
            <wp:effectExtent l="19050" t="19050" r="1778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stretch>
                      <a:fillRect/>
                    </a:stretch>
                  </pic:blipFill>
                  <pic:spPr>
                    <a:xfrm>
                      <a:off x="0" y="0"/>
                      <a:ext cx="4572397" cy="21087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图6-13</w:t>
      </w:r>
      <w:r>
        <w:rPr>
          <w:rFonts w:ascii="Times New Roman" w:hAnsi="Times New Roman"/>
          <w:sz w:val="18"/>
          <w:szCs w:val="18"/>
        </w:rPr>
        <w:t xml:space="preserve"> </w:t>
      </w:r>
      <w:r>
        <w:rPr>
          <w:rFonts w:hint="eastAsia" w:ascii="Times New Roman" w:hAnsi="Times New Roman"/>
          <w:sz w:val="18"/>
          <w:szCs w:val="18"/>
        </w:rPr>
        <w:t>邮件功能设置界面</w:t>
      </w:r>
    </w:p>
    <w:p>
      <w:pPr>
        <w:spacing w:line="300" w:lineRule="auto"/>
        <w:ind w:firstLine="420" w:firstLineChars="200"/>
        <w:rPr>
          <w:rFonts w:ascii="Times New Roman" w:hAnsi="Times New Roman"/>
          <w:szCs w:val="21"/>
        </w:rPr>
      </w:pPr>
      <w:r>
        <w:rPr>
          <w:rFonts w:hint="eastAsia" w:ascii="Times New Roman" w:hAnsi="Times New Roman"/>
          <w:szCs w:val="21"/>
        </w:rPr>
        <w:t>发送邮件的代码如下：</w:t>
      </w:r>
    </w:p>
    <w:p>
      <w:pPr>
        <w:spacing w:line="300" w:lineRule="auto"/>
        <w:ind w:firstLine="420" w:firstLineChars="200"/>
        <w:rPr>
          <w:rFonts w:ascii="Times New Roman" w:hAnsi="Times New Roman"/>
          <w:szCs w:val="21"/>
        </w:rPr>
      </w:pPr>
      <w:r>
        <w:rPr>
          <w:rFonts w:ascii="Times New Roman" w:hAnsi="Times New Roman"/>
          <w:szCs w:val="21"/>
        </w:rPr>
        <w:t>Authenticator authenticator = new Authenticator() {</w:t>
      </w:r>
    </w:p>
    <w:p>
      <w:pPr>
        <w:spacing w:line="300" w:lineRule="auto"/>
        <w:ind w:firstLine="420" w:firstLineChars="200"/>
        <w:rPr>
          <w:rFonts w:ascii="Times New Roman" w:hAnsi="Times New Roman"/>
          <w:szCs w:val="21"/>
        </w:rPr>
      </w:pPr>
      <w:r>
        <w:rPr>
          <w:rFonts w:ascii="Times New Roman" w:hAnsi="Times New Roman"/>
          <w:szCs w:val="21"/>
        </w:rPr>
        <w:t>@Override</w:t>
      </w:r>
    </w:p>
    <w:p>
      <w:pPr>
        <w:spacing w:line="300" w:lineRule="auto"/>
        <w:ind w:firstLine="420" w:firstLineChars="200"/>
        <w:rPr>
          <w:rFonts w:ascii="Times New Roman" w:hAnsi="Times New Roman"/>
          <w:szCs w:val="21"/>
        </w:rPr>
      </w:pPr>
      <w:r>
        <w:rPr>
          <w:rFonts w:ascii="Times New Roman" w:hAnsi="Times New Roman"/>
          <w:szCs w:val="21"/>
        </w:rPr>
        <w:t>protected PasswordAuthentication getPasswordAuthentication() {</w:t>
      </w:r>
    </w:p>
    <w:p>
      <w:pPr>
        <w:spacing w:line="300" w:lineRule="auto"/>
        <w:ind w:firstLine="420" w:firstLineChars="200"/>
        <w:rPr>
          <w:rFonts w:ascii="Times New Roman" w:hAnsi="Times New Roman"/>
          <w:szCs w:val="21"/>
        </w:rPr>
      </w:pPr>
      <w:r>
        <w:rPr>
          <w:rFonts w:ascii="Times New Roman" w:hAnsi="Times New Roman"/>
          <w:szCs w:val="21"/>
        </w:rPr>
        <w:t xml:space="preserve">     String userName = props.getProperty("mail.user");</w:t>
      </w:r>
    </w:p>
    <w:p>
      <w:pPr>
        <w:spacing w:line="300" w:lineRule="auto"/>
        <w:ind w:firstLine="420" w:firstLineChars="200"/>
        <w:rPr>
          <w:rFonts w:ascii="Times New Roman" w:hAnsi="Times New Roman"/>
          <w:szCs w:val="21"/>
        </w:rPr>
      </w:pPr>
      <w:r>
        <w:rPr>
          <w:rFonts w:ascii="Times New Roman" w:hAnsi="Times New Roman"/>
          <w:szCs w:val="21"/>
        </w:rPr>
        <w:t xml:space="preserve">     String password = props.getProperty("mail.password");</w:t>
      </w:r>
    </w:p>
    <w:p>
      <w:pPr>
        <w:spacing w:line="300" w:lineRule="auto"/>
        <w:rPr>
          <w:rFonts w:ascii="Times New Roman" w:hAnsi="Times New Roman"/>
          <w:szCs w:val="21"/>
        </w:rPr>
      </w:pPr>
      <w:r>
        <w:rPr>
          <w:rFonts w:ascii="Times New Roman" w:hAnsi="Times New Roman"/>
          <w:szCs w:val="21"/>
        </w:rPr>
        <w:t>PasswordAuthentication passwordAuthentication = new PasswordAuthentication(userName,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return passwordAuthentication;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rPr>
          <w:rFonts w:ascii="Times New Roman" w:hAnsi="Times New Roman"/>
          <w:szCs w:val="21"/>
        </w:rPr>
      </w:pPr>
      <w:r>
        <w:rPr>
          <w:rFonts w:ascii="Times New Roman" w:hAnsi="Times New Roman"/>
          <w:szCs w:val="21"/>
        </w:rPr>
        <w:t>Session mailSession = Session.getInstance(props, authenticator);</w:t>
      </w:r>
    </w:p>
    <w:p>
      <w:pPr>
        <w:spacing w:line="300" w:lineRule="auto"/>
        <w:ind w:firstLine="420" w:firstLineChars="200"/>
        <w:rPr>
          <w:rFonts w:ascii="Times New Roman" w:hAnsi="Times New Roman"/>
          <w:szCs w:val="21"/>
        </w:rPr>
      </w:pPr>
      <w:r>
        <w:rPr>
          <w:rFonts w:ascii="Times New Roman" w:hAnsi="Times New Roman"/>
          <w:szCs w:val="21"/>
        </w:rPr>
        <w:t>MimeMessage message = new MimeMessage(mailSession);</w:t>
      </w:r>
    </w:p>
    <w:p>
      <w:pPr>
        <w:spacing w:line="300" w:lineRule="auto"/>
        <w:ind w:firstLine="420" w:firstLineChars="200"/>
        <w:rPr>
          <w:rFonts w:ascii="Times New Roman" w:hAnsi="Times New Roman"/>
          <w:szCs w:val="21"/>
        </w:rPr>
      </w:pPr>
      <w:r>
        <w:rPr>
          <w:rFonts w:ascii="Times New Roman" w:hAnsi="Times New Roman"/>
          <w:szCs w:val="21"/>
        </w:rPr>
        <w:t>String username = props.getProperty("mail.user");</w:t>
      </w:r>
    </w:p>
    <w:p>
      <w:pPr>
        <w:spacing w:line="300" w:lineRule="auto"/>
        <w:ind w:firstLine="420"/>
        <w:rPr>
          <w:rFonts w:ascii="Times New Roman" w:hAnsi="Times New Roman"/>
          <w:szCs w:val="21"/>
        </w:rPr>
      </w:pPr>
      <w:r>
        <w:rPr>
          <w:rFonts w:ascii="Times New Roman" w:hAnsi="Times New Roman"/>
          <w:szCs w:val="21"/>
        </w:rPr>
        <w:t>InternetAddress form = new InternetAddress(username);message.setFrom(form);</w:t>
      </w:r>
    </w:p>
    <w:p>
      <w:pPr>
        <w:spacing w:line="300" w:lineRule="auto"/>
        <w:ind w:firstLine="420" w:firstLineChars="200"/>
        <w:rPr>
          <w:rFonts w:ascii="Times New Roman" w:hAnsi="Times New Roman"/>
          <w:szCs w:val="21"/>
        </w:rPr>
      </w:pPr>
      <w:r>
        <w:rPr>
          <w:rFonts w:ascii="Times New Roman" w:hAnsi="Times New Roman"/>
          <w:szCs w:val="21"/>
        </w:rPr>
        <w:t>InternetAddress toAddress = new InternetAddress(to);</w:t>
      </w:r>
    </w:p>
    <w:p>
      <w:pPr>
        <w:spacing w:line="300" w:lineRule="auto"/>
        <w:ind w:firstLine="420" w:firstLineChars="200"/>
        <w:rPr>
          <w:rFonts w:ascii="Times New Roman" w:hAnsi="Times New Roman"/>
          <w:szCs w:val="21"/>
        </w:rPr>
      </w:pPr>
      <w:r>
        <w:rPr>
          <w:rFonts w:ascii="Times New Roman" w:hAnsi="Times New Roman"/>
          <w:szCs w:val="21"/>
        </w:rPr>
        <w:t>message.setRecipient(Message.RecipientType.TO, toAddress);</w:t>
      </w:r>
    </w:p>
    <w:p>
      <w:pPr>
        <w:spacing w:line="300" w:lineRule="auto"/>
        <w:ind w:firstLine="420" w:firstLineChars="200"/>
        <w:rPr>
          <w:rFonts w:ascii="Times New Roman" w:hAnsi="Times New Roman"/>
          <w:szCs w:val="21"/>
        </w:rPr>
      </w:pPr>
      <w:r>
        <w:rPr>
          <w:rFonts w:ascii="Times New Roman" w:hAnsi="Times New Roman"/>
          <w:szCs w:val="21"/>
        </w:rPr>
        <w:t>message.setSubject(title);</w:t>
      </w:r>
    </w:p>
    <w:p>
      <w:pPr>
        <w:spacing w:line="300" w:lineRule="auto"/>
        <w:ind w:firstLine="420" w:firstLineChars="200"/>
        <w:rPr>
          <w:rFonts w:ascii="Times New Roman" w:hAnsi="Times New Roman"/>
          <w:szCs w:val="21"/>
        </w:rPr>
      </w:pPr>
      <w:r>
        <w:rPr>
          <w:rFonts w:ascii="Times New Roman" w:hAnsi="Times New Roman"/>
          <w:szCs w:val="21"/>
        </w:rPr>
        <w:t>Transport.send(message);</w:t>
      </w:r>
    </w:p>
    <w:p>
      <w:pPr>
        <w:spacing w:before="100" w:after="100" w:line="300" w:lineRule="auto"/>
        <w:jc w:val="left"/>
        <w:outlineLvl w:val="1"/>
        <w:rPr>
          <w:rFonts w:ascii="黑体" w:hAnsi="黑体" w:eastAsia="黑体" w:cs="黑体"/>
          <w:szCs w:val="21"/>
        </w:rPr>
      </w:pPr>
      <w:bookmarkStart w:id="645" w:name="_Toc41220517"/>
      <w:r>
        <w:rPr>
          <w:rFonts w:hint="eastAsia" w:ascii="黑体" w:hAnsi="黑体" w:eastAsia="黑体" w:cs="黑体"/>
          <w:szCs w:val="21"/>
        </w:rPr>
        <w:t>6.9 反馈功能实现</w:t>
      </w:r>
      <w:bookmarkEnd w:id="645"/>
    </w:p>
    <w:p>
      <w:pPr>
        <w:spacing w:line="300" w:lineRule="auto"/>
        <w:ind w:firstLine="420" w:firstLineChars="200"/>
        <w:rPr>
          <w:rFonts w:ascii="Times New Roman" w:hAnsi="Times New Roman"/>
          <w:szCs w:val="21"/>
        </w:rPr>
      </w:pPr>
      <w:r>
        <w:rPr>
          <w:rFonts w:hint="eastAsia" w:ascii="Times New Roman" w:hAnsi="Times New Roman"/>
          <w:szCs w:val="21"/>
        </w:rPr>
        <w:t>任意用户界面的右上角都设置了反馈界面的入口，点击进入反馈界面，完整填写表单信息，然后提交用户反馈（如图6-14所示）。</w:t>
      </w:r>
    </w:p>
    <w:p>
      <w:pPr>
        <w:spacing w:line="300" w:lineRule="auto"/>
        <w:jc w:val="center"/>
        <w:rPr>
          <w:sz w:val="18"/>
          <w:szCs w:val="18"/>
        </w:rPr>
      </w:pPr>
      <w:r>
        <w:drawing>
          <wp:inline distT="0" distB="0" distL="0" distR="0">
            <wp:extent cx="5481955" cy="2774950"/>
            <wp:effectExtent l="19050" t="19050" r="2349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5500193" cy="2784238"/>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-14 用户反馈界面</w:t>
      </w:r>
    </w:p>
    <w:p>
      <w:pPr>
        <w:spacing w:line="300" w:lineRule="auto"/>
        <w:ind w:firstLine="420" w:firstLineChars="200"/>
      </w:pPr>
      <w:r>
        <w:rPr>
          <w:rFonts w:hint="eastAsia"/>
        </w:rPr>
        <w:t>提交反馈后台代码如下：</w:t>
      </w:r>
    </w:p>
    <w:p>
      <w:pPr>
        <w:spacing w:line="300" w:lineRule="auto"/>
        <w:ind w:firstLine="420" w:firstLineChars="200"/>
        <w:rPr>
          <w:rFonts w:ascii="Times New Roman" w:hAnsi="Times New Roman"/>
          <w:szCs w:val="21"/>
        </w:rPr>
      </w:pPr>
      <w:r>
        <w:rPr>
          <w:rFonts w:ascii="Times New Roman" w:hAnsi="Times New Roman"/>
          <w:szCs w:val="21"/>
        </w:rPr>
        <w:t>@RequestMapping("/create")</w:t>
      </w:r>
    </w:p>
    <w:p>
      <w:pPr>
        <w:spacing w:line="300" w:lineRule="auto"/>
        <w:ind w:firstLine="420" w:firstLineChars="200"/>
        <w:rPr>
          <w:rFonts w:ascii="Times New Roman" w:hAnsi="Times New Roman"/>
          <w:szCs w:val="21"/>
        </w:rPr>
      </w:pPr>
      <w:r>
        <w:rPr>
          <w:rFonts w:ascii="Times New Roman" w:hAnsi="Times New Roman"/>
          <w:szCs w:val="21"/>
        </w:rPr>
        <w:t>@ResponseBody</w:t>
      </w:r>
    </w:p>
    <w:p>
      <w:pPr>
        <w:spacing w:line="300" w:lineRule="auto"/>
        <w:ind w:firstLine="420" w:firstLineChars="200"/>
        <w:rPr>
          <w:rFonts w:ascii="Times New Roman" w:hAnsi="Times New Roman"/>
          <w:szCs w:val="21"/>
        </w:rPr>
      </w:pPr>
      <w:r>
        <w:rPr>
          <w:rFonts w:ascii="Times New Roman" w:hAnsi="Times New Roman"/>
          <w:szCs w:val="21"/>
        </w:rPr>
        <w:t>public String create( String username, String password,String text_feedback,String email)  {</w:t>
      </w:r>
    </w:p>
    <w:p>
      <w:pPr>
        <w:spacing w:line="300" w:lineRule="auto"/>
        <w:ind w:firstLine="420" w:firstLineChars="200"/>
        <w:rPr>
          <w:rFonts w:ascii="Times New Roman" w:hAnsi="Times New Roman"/>
          <w:szCs w:val="21"/>
        </w:rPr>
      </w:pPr>
      <w:r>
        <w:rPr>
          <w:rFonts w:ascii="Times New Roman" w:hAnsi="Times New Roman"/>
          <w:szCs w:val="21"/>
        </w:rPr>
        <w:t xml:space="preserve">     String feedBackId= GetOnlyID.getId();</w:t>
      </w:r>
    </w:p>
    <w:p>
      <w:pPr>
        <w:spacing w:line="300" w:lineRule="auto"/>
        <w:ind w:firstLine="420" w:firstLineChars="200"/>
        <w:rPr>
          <w:rFonts w:ascii="Times New Roman" w:hAnsi="Times New Roman"/>
          <w:szCs w:val="21"/>
        </w:rPr>
      </w:pPr>
      <w:r>
        <w:rPr>
          <w:rFonts w:ascii="Times New Roman" w:hAnsi="Times New Roman"/>
          <w:szCs w:val="21"/>
        </w:rPr>
        <w:t xml:space="preserve">     int login = iUserAccountService.login(username,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int state=0;</w:t>
      </w:r>
    </w:p>
    <w:p>
      <w:pPr>
        <w:spacing w:line="300" w:lineRule="auto"/>
        <w:ind w:firstLine="420" w:firstLineChars="200"/>
        <w:rPr>
          <w:rFonts w:ascii="Times New Roman" w:hAnsi="Times New Roman"/>
          <w:szCs w:val="21"/>
        </w:rPr>
      </w:pPr>
      <w:r>
        <w:rPr>
          <w:rFonts w:ascii="Times New Roman" w:hAnsi="Times New Roman"/>
          <w:szCs w:val="21"/>
        </w:rPr>
        <w:t xml:space="preserve">     String time= GetTime.getDateTime();</w:t>
      </w:r>
    </w:p>
    <w:p>
      <w:pPr>
        <w:spacing w:line="300" w:lineRule="auto"/>
        <w:ind w:firstLine="420" w:firstLineChars="200"/>
        <w:rPr>
          <w:rFonts w:ascii="Times New Roman" w:hAnsi="Times New Roman"/>
          <w:szCs w:val="21"/>
        </w:rPr>
      </w:pPr>
      <w:r>
        <w:rPr>
          <w:rFonts w:ascii="Times New Roman" w:hAnsi="Times New Roman"/>
          <w:szCs w:val="21"/>
        </w:rPr>
        <w:t xml:space="preserve">     FeedBackInfo feedBackInfo;</w:t>
      </w:r>
    </w:p>
    <w:p>
      <w:pPr>
        <w:spacing w:line="300" w:lineRule="auto"/>
        <w:ind w:firstLine="420" w:firstLineChars="200"/>
        <w:rPr>
          <w:rFonts w:ascii="Times New Roman" w:hAnsi="Times New Roman"/>
          <w:szCs w:val="21"/>
        </w:rPr>
      </w:pPr>
      <w:r>
        <w:rPr>
          <w:rFonts w:ascii="Times New Roman" w:hAnsi="Times New Roman"/>
          <w:szCs w:val="21"/>
        </w:rPr>
        <w:t xml:space="preserve">     if(login==1){</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FeedBackInfo(feedBackId,username,email,text_feedback,time,1,"");</w:t>
      </w:r>
    </w:p>
    <w:p>
      <w:pPr>
        <w:spacing w:line="300" w:lineRule="auto"/>
        <w:ind w:firstLine="420" w:firstLineChars="200"/>
        <w:rPr>
          <w:rFonts w:ascii="Times New Roman" w:hAnsi="Times New Roman"/>
          <w:szCs w:val="21"/>
        </w:rPr>
      </w:pPr>
      <w:r>
        <w:rPr>
          <w:rFonts w:ascii="Times New Roman" w:hAnsi="Times New Roman"/>
          <w:szCs w:val="21"/>
        </w:rPr>
        <w:t xml:space="preserve">     }else{</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FeedBackInfo(feedBackId,username,email,text_feedback,time,2,"");</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iFeedBackService.createFeedBack(feedBackInfo);</w:t>
      </w:r>
    </w:p>
    <w:p>
      <w:pPr>
        <w:spacing w:line="300" w:lineRule="auto"/>
        <w:ind w:firstLine="420" w:firstLineChars="200"/>
        <w:rPr>
          <w:rFonts w:ascii="Times New Roman" w:hAnsi="Times New Roman"/>
          <w:szCs w:val="21"/>
        </w:rPr>
      </w:pPr>
      <w:r>
        <w:rPr>
          <w:rFonts w:ascii="Times New Roman" w:hAnsi="Times New Roman"/>
          <w:szCs w:val="21"/>
        </w:rPr>
        <w:t xml:space="preserve">     return "1";</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before="100" w:after="100" w:line="300" w:lineRule="auto"/>
        <w:jc w:val="left"/>
        <w:outlineLvl w:val="1"/>
        <w:rPr>
          <w:rFonts w:ascii="黑体" w:hAnsi="黑体" w:eastAsia="黑体" w:cs="黑体"/>
          <w:szCs w:val="21"/>
        </w:rPr>
      </w:pPr>
      <w:bookmarkStart w:id="646" w:name="_Toc41220518"/>
      <w:r>
        <w:rPr>
          <w:rFonts w:hint="eastAsia" w:ascii="黑体" w:hAnsi="黑体" w:eastAsia="黑体" w:cs="黑体"/>
          <w:szCs w:val="21"/>
        </w:rPr>
        <w:t>6.</w:t>
      </w:r>
      <w:r>
        <w:rPr>
          <w:rFonts w:ascii="黑体" w:hAnsi="黑体" w:eastAsia="黑体" w:cs="黑体"/>
          <w:szCs w:val="21"/>
        </w:rPr>
        <w:t>10</w:t>
      </w:r>
      <w:r>
        <w:rPr>
          <w:rFonts w:hint="eastAsia" w:ascii="黑体" w:hAnsi="黑体" w:eastAsia="黑体" w:cs="黑体"/>
          <w:szCs w:val="21"/>
        </w:rPr>
        <w:t xml:space="preserve"> 评论功能实现</w:t>
      </w:r>
      <w:bookmarkEnd w:id="646"/>
    </w:p>
    <w:p>
      <w:pPr>
        <w:spacing w:line="300" w:lineRule="auto"/>
        <w:ind w:firstLine="420" w:firstLineChars="200"/>
        <w:rPr>
          <w:rFonts w:ascii="Times New Roman" w:hAnsi="Times New Roman"/>
          <w:szCs w:val="21"/>
        </w:rPr>
      </w:pPr>
      <w:r>
        <w:rPr>
          <w:rFonts w:hint="eastAsia" w:ascii="Times New Roman" w:hAnsi="Times New Roman"/>
          <w:szCs w:val="21"/>
        </w:rPr>
        <w:t>机构用户在查看课程界面可以分页查看课程信息（如图6-1</w:t>
      </w:r>
      <w:r>
        <w:rPr>
          <w:rFonts w:ascii="Times New Roman" w:hAnsi="Times New Roman"/>
          <w:szCs w:val="21"/>
        </w:rPr>
        <w:t>5</w:t>
      </w:r>
      <w:r>
        <w:rPr>
          <w:rFonts w:hint="eastAsia" w:ascii="Times New Roman" w:hAnsi="Times New Roman"/>
          <w:szCs w:val="21"/>
        </w:rPr>
        <w:t>所示），点击修改，即可进入到课程信息修改的页面（如图6-16所示），在此页面内可以修改对应的课程信息；点击查看按钮，可以查看课程内视频的信息，也可以修改并保存视频信息（如图6-17所示）。</w:t>
      </w:r>
    </w:p>
    <w:p>
      <w:pPr>
        <w:spacing w:line="300" w:lineRule="auto"/>
        <w:jc w:val="center"/>
      </w:pPr>
      <w:r>
        <w:drawing>
          <wp:inline distT="0" distB="0" distL="0" distR="0">
            <wp:extent cx="5703570" cy="2638425"/>
            <wp:effectExtent l="19050" t="1905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747144" cy="2658663"/>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-15 查看课程界面</w:t>
      </w:r>
    </w:p>
    <w:p>
      <w:pPr>
        <w:spacing w:line="300" w:lineRule="auto"/>
        <w:jc w:val="center"/>
      </w:pPr>
      <w:r>
        <w:drawing>
          <wp:inline distT="0" distB="0" distL="0" distR="0">
            <wp:extent cx="4979670" cy="2352675"/>
            <wp:effectExtent l="19050" t="19050" r="1206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stretch>
                      <a:fillRect/>
                    </a:stretch>
                  </pic:blipFill>
                  <pic:spPr>
                    <a:xfrm>
                      <a:off x="0" y="0"/>
                      <a:ext cx="5043877" cy="2383147"/>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图6-16</w:t>
      </w:r>
      <w:r>
        <w:rPr>
          <w:rFonts w:ascii="Times New Roman" w:hAnsi="Times New Roman"/>
          <w:sz w:val="18"/>
          <w:szCs w:val="18"/>
        </w:rPr>
        <w:t xml:space="preserve"> </w:t>
      </w:r>
      <w:r>
        <w:rPr>
          <w:rFonts w:hint="eastAsia" w:ascii="Times New Roman" w:hAnsi="Times New Roman"/>
          <w:sz w:val="18"/>
          <w:szCs w:val="18"/>
        </w:rPr>
        <w:t>修改课程界面</w:t>
      </w:r>
    </w:p>
    <w:p>
      <w:pPr>
        <w:spacing w:line="300" w:lineRule="auto"/>
        <w:jc w:val="center"/>
      </w:pPr>
      <w:r>
        <w:drawing>
          <wp:inline distT="0" distB="0" distL="0" distR="0">
            <wp:extent cx="4995545" cy="2314575"/>
            <wp:effectExtent l="19050" t="19050" r="1460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stretch>
                      <a:fillRect/>
                    </a:stretch>
                  </pic:blipFill>
                  <pic:spPr>
                    <a:xfrm>
                      <a:off x="0" y="0"/>
                      <a:ext cx="5038671" cy="233447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图6-17</w:t>
      </w:r>
      <w:r>
        <w:rPr>
          <w:rFonts w:ascii="Times New Roman" w:hAnsi="Times New Roman"/>
          <w:sz w:val="18"/>
          <w:szCs w:val="18"/>
        </w:rPr>
        <w:t xml:space="preserve"> </w:t>
      </w:r>
      <w:r>
        <w:rPr>
          <w:rFonts w:hint="eastAsia" w:ascii="Times New Roman" w:hAnsi="Times New Roman"/>
          <w:sz w:val="18"/>
          <w:szCs w:val="18"/>
        </w:rPr>
        <w:t>查看视频信息界面</w:t>
      </w:r>
    </w:p>
    <w:p>
      <w:pPr>
        <w:wordWrap w:val="0"/>
        <w:spacing w:line="300" w:lineRule="auto"/>
        <w:ind w:firstLine="420" w:firstLineChars="200"/>
      </w:pPr>
      <w:r>
        <w:rPr>
          <w:rFonts w:hint="eastAsia"/>
        </w:rPr>
        <w:t>查看所有课程信息代码如下：</w:t>
      </w:r>
    </w:p>
    <w:p>
      <w:pPr>
        <w:spacing w:line="300" w:lineRule="auto"/>
        <w:ind w:firstLine="420" w:firstLineChars="200"/>
        <w:rPr>
          <w:rFonts w:ascii="Times New Roman" w:hAnsi="Times New Roman"/>
          <w:szCs w:val="21"/>
        </w:rPr>
      </w:pPr>
      <w:r>
        <w:rPr>
          <w:rFonts w:ascii="Times New Roman" w:hAnsi="Times New Roman"/>
          <w:szCs w:val="21"/>
        </w:rPr>
        <w:t>@RequestMapping("/institutionDisplayCourseList")</w:t>
      </w:r>
    </w:p>
    <w:p>
      <w:pPr>
        <w:spacing w:line="300" w:lineRule="auto"/>
        <w:ind w:firstLine="420" w:firstLineChars="200"/>
        <w:rPr>
          <w:rFonts w:ascii="Times New Roman" w:hAnsi="Times New Roman"/>
          <w:szCs w:val="21"/>
        </w:rPr>
      </w:pPr>
      <w:r>
        <w:rPr>
          <w:rFonts w:ascii="Times New Roman" w:hAnsi="Times New Roman"/>
          <w:szCs w:val="21"/>
        </w:rPr>
        <w:t xml:space="preserve">    public ModelAndView findAllCourse(int page,int size,String institutionId) {</w:t>
      </w:r>
    </w:p>
    <w:p>
      <w:pPr>
        <w:spacing w:line="300" w:lineRule="auto"/>
        <w:ind w:firstLine="420" w:firstLineChars="200"/>
        <w:rPr>
          <w:rFonts w:ascii="Times New Roman" w:hAnsi="Times New Roman"/>
          <w:szCs w:val="21"/>
        </w:rPr>
      </w:pPr>
      <w:r>
        <w:rPr>
          <w:rFonts w:ascii="Times New Roman" w:hAnsi="Times New Roman"/>
          <w:szCs w:val="21"/>
        </w:rPr>
        <w:t xml:space="preserve">        List&lt;CourseInfo&gt; courseList=iCourseService.findAllCourse(page,size,institutionId);</w:t>
      </w:r>
    </w:p>
    <w:p>
      <w:pPr>
        <w:spacing w:line="300" w:lineRule="auto"/>
        <w:ind w:firstLine="420" w:firstLineChars="200"/>
        <w:rPr>
          <w:rFonts w:ascii="Times New Roman" w:hAnsi="Times New Roman"/>
          <w:szCs w:val="21"/>
        </w:rPr>
      </w:pPr>
      <w:r>
        <w:rPr>
          <w:rFonts w:ascii="Times New Roman" w:hAnsi="Times New Roman"/>
          <w:szCs w:val="21"/>
        </w:rPr>
        <w:t xml:space="preserve">        PageInfo pageInfo = new PageInfo(courseList);</w:t>
      </w:r>
    </w:p>
    <w:p>
      <w:pPr>
        <w:spacing w:line="300" w:lineRule="auto"/>
        <w:ind w:firstLine="420" w:firstLineChars="200"/>
        <w:rPr>
          <w:rFonts w:ascii="Times New Roman" w:hAnsi="Times New Roman"/>
          <w:szCs w:val="21"/>
        </w:rPr>
      </w:pPr>
      <w:r>
        <w:rPr>
          <w:rFonts w:ascii="Times New Roman" w:hAnsi="Times New Roman"/>
          <w:szCs w:val="21"/>
        </w:rPr>
        <w:t xml:space="preserve">        ModelAndView mv = new ModelAndView();</w:t>
      </w:r>
    </w:p>
    <w:p>
      <w:pPr>
        <w:spacing w:line="300" w:lineRule="auto"/>
        <w:ind w:firstLine="420" w:firstLineChars="200"/>
        <w:rPr>
          <w:rFonts w:ascii="Times New Roman" w:hAnsi="Times New Roman"/>
          <w:szCs w:val="21"/>
        </w:rPr>
      </w:pPr>
      <w:r>
        <w:rPr>
          <w:rFonts w:ascii="Times New Roman" w:hAnsi="Times New Roman"/>
          <w:szCs w:val="21"/>
        </w:rPr>
        <w:t xml:space="preserve">        mv.addObject("pageInfo", pageInfo);</w:t>
      </w:r>
    </w:p>
    <w:p>
      <w:pPr>
        <w:spacing w:line="300" w:lineRule="auto"/>
        <w:ind w:firstLine="420" w:firstLineChars="200"/>
        <w:rPr>
          <w:rFonts w:ascii="Times New Roman" w:hAnsi="Times New Roman"/>
          <w:szCs w:val="21"/>
        </w:rPr>
      </w:pPr>
      <w:r>
        <w:rPr>
          <w:rFonts w:ascii="Times New Roman" w:hAnsi="Times New Roman"/>
          <w:szCs w:val="21"/>
        </w:rPr>
        <w:t xml:space="preserve">        mv.setViewName("institutionDisplayAllCourse");</w:t>
      </w:r>
    </w:p>
    <w:p>
      <w:pPr>
        <w:spacing w:line="300" w:lineRule="auto"/>
        <w:ind w:firstLine="420" w:firstLineChars="200"/>
        <w:rPr>
          <w:rFonts w:ascii="Times New Roman" w:hAnsi="Times New Roman"/>
          <w:szCs w:val="21"/>
        </w:rPr>
      </w:pPr>
      <w:r>
        <w:rPr>
          <w:rFonts w:ascii="Times New Roman" w:hAnsi="Times New Roman"/>
          <w:szCs w:val="21"/>
        </w:rPr>
        <w:t xml:space="preserve">        return mv;</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pPr>
      <w:r>
        <w:rPr>
          <w:rFonts w:hint="eastAsia"/>
        </w:rPr>
        <w:t>上传课程封面的后台代码如下：</w:t>
      </w:r>
    </w:p>
    <w:p>
      <w:pPr>
        <w:spacing w:line="300" w:lineRule="auto"/>
        <w:ind w:firstLine="420" w:firstLineChars="200"/>
        <w:rPr>
          <w:rFonts w:ascii="Times New Roman" w:hAnsi="Times New Roman"/>
          <w:szCs w:val="21"/>
        </w:rPr>
      </w:pPr>
      <w:r>
        <w:rPr>
          <w:rFonts w:ascii="Times New Roman" w:hAnsi="Times New Roman"/>
          <w:szCs w:val="21"/>
        </w:rPr>
        <w:t>String actualP = request.getSession().getServletContext().getRealPath("/courseCoverImages/");</w:t>
      </w:r>
    </w:p>
    <w:p>
      <w:pPr>
        <w:spacing w:line="300" w:lineRule="auto"/>
        <w:ind w:firstLine="420" w:firstLineChars="200"/>
        <w:rPr>
          <w:rFonts w:ascii="Times New Roman" w:hAnsi="Times New Roman"/>
          <w:szCs w:val="21"/>
        </w:rPr>
      </w:pPr>
      <w:r>
        <w:rPr>
          <w:rFonts w:ascii="Times New Roman" w:hAnsi="Times New Roman"/>
          <w:szCs w:val="21"/>
        </w:rPr>
        <w:t>File file=new File(actualP);</w:t>
      </w:r>
    </w:p>
    <w:p>
      <w:pPr>
        <w:spacing w:line="300" w:lineRule="auto"/>
        <w:ind w:firstLine="420" w:firstLineChars="200"/>
        <w:rPr>
          <w:rFonts w:ascii="Times New Roman" w:hAnsi="Times New Roman"/>
          <w:szCs w:val="21"/>
        </w:rPr>
      </w:pPr>
      <w:r>
        <w:rPr>
          <w:rFonts w:ascii="Times New Roman" w:hAnsi="Times New Roman"/>
          <w:szCs w:val="21"/>
        </w:rPr>
        <w:t>if(!file.exists()){</w:t>
      </w:r>
    </w:p>
    <w:p>
      <w:pPr>
        <w:spacing w:line="300" w:lineRule="auto"/>
        <w:ind w:firstLine="420" w:firstLineChars="200"/>
        <w:rPr>
          <w:rFonts w:ascii="Times New Roman" w:hAnsi="Times New Roman" w:eastAsia="黑体"/>
          <w:szCs w:val="21"/>
        </w:rPr>
      </w:pPr>
      <w:r>
        <w:rPr>
          <w:rFonts w:ascii="Times New Roman" w:hAnsi="Times New Roman"/>
          <w:szCs w:val="21"/>
        </w:rPr>
        <w:t xml:space="preserve"> </w:t>
      </w:r>
      <w:r>
        <w:rPr>
          <w:rFonts w:ascii="Times New Roman" w:hAnsi="Times New Roman" w:eastAsia="黑体"/>
          <w:szCs w:val="21"/>
        </w:rPr>
        <w:t xml:space="preserve">   file.mkdirs();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originalFilename=multipartFile.getOriginalFilename();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imgName=GetOnlyID.getFileName(originalFilename);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courseImageAddr="courseCoverImages/"+imgName;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multipartFile.transferTo(new File(realPath,imgName))；</w:t>
      </w:r>
    </w:p>
    <w:p>
      <w:pPr>
        <w:spacing w:before="100" w:after="100" w:line="300" w:lineRule="auto"/>
        <w:jc w:val="left"/>
        <w:outlineLvl w:val="1"/>
        <w:rPr>
          <w:rFonts w:ascii="黑体" w:hAnsi="黑体" w:eastAsia="黑体" w:cs="黑体"/>
          <w:szCs w:val="21"/>
        </w:rPr>
      </w:pPr>
      <w:bookmarkStart w:id="647" w:name="_Toc41220519"/>
      <w:r>
        <w:rPr>
          <w:rFonts w:hint="eastAsia" w:ascii="黑体" w:hAnsi="黑体" w:eastAsia="黑体" w:cs="黑体"/>
          <w:szCs w:val="21"/>
        </w:rPr>
        <w:t>6.11 用户评价管理功能实现</w:t>
      </w:r>
      <w:bookmarkEnd w:id="647"/>
    </w:p>
    <w:p>
      <w:pPr>
        <w:spacing w:line="300" w:lineRule="auto"/>
        <w:ind w:firstLine="420" w:firstLineChars="200"/>
        <w:rPr>
          <w:rFonts w:ascii="Times New Roman" w:hAnsi="Times New Roman"/>
          <w:szCs w:val="21"/>
        </w:rPr>
      </w:pPr>
      <w:r>
        <w:rPr>
          <w:rFonts w:hint="eastAsia" w:ascii="Times New Roman" w:hAnsi="Times New Roman"/>
          <w:szCs w:val="21"/>
        </w:rPr>
        <w:t>机构在用户评价管理页面，可以分页查看用户在其开设的课程下发表的所有评价，如若发现有不合理的评价，机构用户有权删除评价记录（如图6-18所示），其代码与用户的“我的评价”相似，故再次不在粘贴代码。</w:t>
      </w:r>
    </w:p>
    <w:p>
      <w:pPr>
        <w:spacing w:line="300" w:lineRule="auto"/>
        <w:jc w:val="center"/>
        <w:rPr>
          <w:sz w:val="18"/>
          <w:szCs w:val="18"/>
        </w:rPr>
      </w:pPr>
      <w:r>
        <w:drawing>
          <wp:inline distT="0" distB="0" distL="0" distR="0">
            <wp:extent cx="4943475" cy="2313305"/>
            <wp:effectExtent l="19050" t="19050" r="952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tretch>
                      <a:fillRect/>
                    </a:stretch>
                  </pic:blipFill>
                  <pic:spPr>
                    <a:xfrm>
                      <a:off x="0" y="0"/>
                      <a:ext cx="4956553" cy="2319742"/>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-18 用户评价管理界面</w:t>
      </w:r>
    </w:p>
    <w:p>
      <w:pPr>
        <w:spacing w:before="100" w:after="100" w:line="300" w:lineRule="auto"/>
        <w:jc w:val="left"/>
        <w:outlineLvl w:val="1"/>
        <w:rPr>
          <w:rFonts w:ascii="黑体" w:hAnsi="黑体" w:eastAsia="黑体" w:cs="黑体"/>
          <w:szCs w:val="21"/>
        </w:rPr>
      </w:pPr>
      <w:bookmarkStart w:id="648" w:name="_Toc41220520"/>
      <w:r>
        <w:rPr>
          <w:rFonts w:hint="eastAsia" w:ascii="黑体" w:hAnsi="黑体" w:eastAsia="黑体" w:cs="黑体"/>
          <w:szCs w:val="21"/>
        </w:rPr>
        <w:t>6.12 账户信息变更功能实现</w:t>
      </w:r>
      <w:bookmarkEnd w:id="648"/>
    </w:p>
    <w:p>
      <w:pPr>
        <w:spacing w:line="300" w:lineRule="auto"/>
        <w:ind w:firstLine="420" w:firstLineChars="200"/>
        <w:jc w:val="center"/>
      </w:pPr>
      <w:r>
        <w:rPr>
          <w:rFonts w:hint="eastAsia" w:ascii="Times New Roman" w:hAnsi="Times New Roman"/>
          <w:szCs w:val="21"/>
        </w:rPr>
        <w:t>机构用户在账户信息变更页面可以修改机构名称、上传新的资质证明照片和修改账户简介（如图6-19所示），点击保存即进入管理员审批流程，需要等管理员审批通过方可正常。</w:t>
      </w:r>
      <w:r>
        <w:rPr>
          <w:rFonts w:hint="eastAsia"/>
        </w:rPr>
        <w:t xml:space="preserve"> </w:t>
      </w:r>
    </w:p>
    <w:p>
      <w:pPr>
        <w:spacing w:line="300" w:lineRule="auto"/>
        <w:jc w:val="center"/>
      </w:pPr>
      <w:r>
        <w:drawing>
          <wp:inline distT="0" distB="0" distL="0" distR="0">
            <wp:extent cx="4956810" cy="2286000"/>
            <wp:effectExtent l="19050" t="19050" r="158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tretch>
                      <a:fillRect/>
                    </a:stretch>
                  </pic:blipFill>
                  <pic:spPr>
                    <a:xfrm>
                      <a:off x="0" y="0"/>
                      <a:ext cx="4968997" cy="2291676"/>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w:t>
      </w:r>
      <w:r>
        <w:rPr>
          <w:rFonts w:hint="eastAsia" w:ascii="Times New Roman" w:hAnsi="Times New Roman"/>
          <w:sz w:val="18"/>
          <w:szCs w:val="18"/>
        </w:rPr>
        <w:t>19 机构账户信息变更界面</w:t>
      </w:r>
    </w:p>
    <w:p>
      <w:pPr>
        <w:spacing w:line="300" w:lineRule="auto"/>
        <w:ind w:firstLine="420" w:firstLineChars="200"/>
      </w:pPr>
      <w:r>
        <w:rPr>
          <w:rFonts w:hint="eastAsia"/>
        </w:rPr>
        <w:t>上传表单的前</w:t>
      </w:r>
      <w:r>
        <w:rPr>
          <w:rFonts w:ascii="Times New Roman" w:hAnsi="Times New Roman"/>
        </w:rPr>
        <w:t>台ajax</w:t>
      </w:r>
      <w:r>
        <w:rPr>
          <w:rFonts w:hint="eastAsia"/>
        </w:rPr>
        <w:t>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 = document.forms.namedItem("institutionInfoForm");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formData = new FormData(form);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$.ajax({</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url: "${pageContext.request.contextPath}/institutionAccount/modifyInstitutionInfo",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type: "post",data: formData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success: function (data)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if(data=="1")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var el = document.getElementById('</w:t>
      </w:r>
      <w:r>
        <w:rPr>
          <w:rFonts w:hint="eastAsia" w:ascii="Times New Roman" w:hAnsi="Times New Roman" w:eastAsia="黑体"/>
          <w:szCs w:val="21"/>
        </w:rPr>
        <w:t>h</w:t>
      </w:r>
      <w:r>
        <w:rPr>
          <w:rFonts w:ascii="Times New Roman" w:hAnsi="Times New Roman" w:eastAsia="黑体"/>
          <w:szCs w:val="21"/>
        </w:rPr>
        <w:t>omePage'); el.click();</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error:function (data) {</w:t>
      </w:r>
      <w:r>
        <w:rPr>
          <w:rFonts w:hint="eastAsia" w:ascii="Times New Roman" w:hAnsi="Times New Roman" w:eastAsia="黑体"/>
          <w:szCs w:val="21"/>
        </w:rPr>
        <w:t>alert("</w:t>
      </w:r>
      <w:r>
        <w:rPr>
          <w:rFonts w:hint="eastAsia" w:ascii="SimSun" w:hAnsi="SimSun"/>
          <w:szCs w:val="21"/>
        </w:rPr>
        <w:t>服务器端未知异常，请重试！</w:t>
      </w:r>
      <w:r>
        <w:rPr>
          <w:rFonts w:hint="eastAsia" w:ascii="Times New Roman" w:hAnsi="Times New Roman" w:eastAsia="黑体"/>
          <w:szCs w:val="21"/>
        </w:rPr>
        <w:t>");</w:t>
      </w: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49" w:name="_Toc41220521"/>
      <w:r>
        <w:rPr>
          <w:rFonts w:hint="eastAsia" w:ascii="黑体" w:hAnsi="黑体" w:eastAsia="黑体" w:cs="黑体"/>
          <w:szCs w:val="21"/>
        </w:rPr>
        <w:t>6.13 机构数据中心功能实现</w:t>
      </w:r>
      <w:bookmarkEnd w:id="649"/>
    </w:p>
    <w:p>
      <w:pPr>
        <w:spacing w:line="300" w:lineRule="auto"/>
        <w:ind w:firstLine="420" w:firstLineChars="200"/>
        <w:rPr>
          <w:rFonts w:ascii="Times New Roman" w:hAnsi="Times New Roman"/>
          <w:szCs w:val="21"/>
        </w:rPr>
      </w:pPr>
      <w:r>
        <w:rPr>
          <w:rFonts w:hint="eastAsia" w:ascii="Times New Roman" w:hAnsi="Times New Roman"/>
          <w:szCs w:val="21"/>
        </w:rPr>
        <w:t>机构用户点击进入机构数据中心，页面上方将会显示参课人次、播放次数、评论数、收藏数的历史总数居和昨日数据，下方通过柱状图的形式展示进七日四中数据的变化情况（如图6-20示），方便机构用户掌握自己课程播放情况，以便及时调整课程类型。</w:t>
      </w:r>
    </w:p>
    <w:p>
      <w:pPr>
        <w:spacing w:line="300" w:lineRule="auto"/>
        <w:jc w:val="center"/>
        <w:rPr>
          <w:sz w:val="18"/>
          <w:szCs w:val="18"/>
        </w:rPr>
      </w:pPr>
      <w:r>
        <w:drawing>
          <wp:inline distT="0" distB="0" distL="0" distR="0">
            <wp:extent cx="5133975" cy="2388235"/>
            <wp:effectExtent l="19050" t="19050" r="9525"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5140581" cy="2391361"/>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6-2</w:t>
      </w:r>
      <w:r>
        <w:rPr>
          <w:rFonts w:hint="eastAsia" w:ascii="Times New Roman" w:hAnsi="Times New Roman"/>
          <w:sz w:val="18"/>
          <w:szCs w:val="18"/>
        </w:rPr>
        <w:t>0 机构数据中心界面</w:t>
      </w:r>
    </w:p>
    <w:p>
      <w:pPr>
        <w:wordWrap w:val="0"/>
        <w:spacing w:line="300" w:lineRule="auto"/>
        <w:ind w:firstLine="420" w:firstLineChars="200"/>
      </w:pPr>
      <w:r>
        <w:rPr>
          <w:rFonts w:hint="eastAsia"/>
        </w:rPr>
        <w:t>后台获取展示数据代码如下：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allJoinCourseNum = iInstitutionDataService.countAllJoinCourseNum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yesterdayJoinNum = iInstitutionDataService.countYesterdayJoinNum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allPlayVideoNum = iInstitutionDataService.countAllPlayVideoNum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yesterdayP</w:t>
      </w:r>
      <w:r>
        <w:rPr>
          <w:rFonts w:hint="eastAsia" w:ascii="Times New Roman" w:hAnsi="Times New Roman" w:eastAsia="黑体"/>
          <w:szCs w:val="21"/>
        </w:rPr>
        <w:t>lay</w:t>
      </w:r>
      <w:r>
        <w:rPr>
          <w:rFonts w:ascii="Times New Roman" w:hAnsi="Times New Roman" w:eastAsia="黑体"/>
          <w:szCs w:val="21"/>
        </w:rPr>
        <w:t>Num = iInstitutionDataService.countYesterdayPlayNum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allCommentNum= iInstitutionDataService.countAllCommentNum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yesterdayComNum = iInstitutionDataService.countYesterdayComNum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allCollectNum = iInstitutionDataService.countAllCollectNum(institutionId);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yesterdayColNum = iInstitutionDataService.countYesterdayColNum(institutionId,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for(int i=1;i&lt;=7;i++){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joinCourseList.add(iInstitutionDataService.countYesterdayJoinNum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playVideoList.add(iInstitutionDataService.countYesterdayPlayNum(institutionId,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commentList.add(iInstitutionDataService.countYesterdayComNum (institutionId,day));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collectList.add( iInstitutionDataService.countYesterdayColNum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50" w:name="_Toc41220522"/>
      <w:r>
        <w:rPr>
          <w:rFonts w:hint="eastAsia" w:ascii="黑体" w:hAnsi="黑体" w:eastAsia="黑体" w:cs="黑体"/>
          <w:szCs w:val="21"/>
        </w:rPr>
        <w:t>6.14</w:t>
      </w:r>
      <w:r>
        <w:rPr>
          <w:rFonts w:ascii="黑体" w:hAnsi="黑体" w:eastAsia="黑体" w:cs="黑体"/>
          <w:szCs w:val="21"/>
        </w:rPr>
        <w:t xml:space="preserve"> </w:t>
      </w:r>
      <w:r>
        <w:rPr>
          <w:rFonts w:hint="eastAsia" w:ascii="黑体" w:hAnsi="黑体" w:eastAsia="黑体" w:cs="黑体"/>
          <w:szCs w:val="21"/>
        </w:rPr>
        <w:t>首页轮播管理功能实现</w:t>
      </w:r>
      <w:bookmarkEnd w:id="650"/>
    </w:p>
    <w:p>
      <w:pPr>
        <w:spacing w:line="300" w:lineRule="auto"/>
        <w:ind w:firstLine="420" w:firstLineChars="200"/>
      </w:pPr>
      <w:r>
        <w:rPr>
          <w:rFonts w:hint="eastAsia" w:ascii="Times New Roman" w:hAnsi="Times New Roman"/>
          <w:szCs w:val="21"/>
        </w:rPr>
        <w:t>管理员在轮播图管理界面，可以查看所有已经上传的轮播图信息，点击后面“展示”或“隐藏”按钮即可设置首页展示的轮播图片（如图6-2</w:t>
      </w:r>
      <w:r>
        <w:rPr>
          <w:rFonts w:ascii="Times New Roman" w:hAnsi="Times New Roman"/>
          <w:szCs w:val="21"/>
        </w:rPr>
        <w:t>1</w:t>
      </w:r>
      <w:r>
        <w:rPr>
          <w:rFonts w:hint="eastAsia" w:ascii="Times New Roman" w:hAnsi="Times New Roman"/>
          <w:szCs w:val="21"/>
        </w:rPr>
        <w:t>所示）。管理员还可以在此页面上传新的轮播图，新上传的轮播图默认状态为“展示”(如图6-22所示</w:t>
      </w:r>
      <w:r>
        <w:rPr>
          <w:rFonts w:ascii="Times New Roman" w:hAnsi="Times New Roman"/>
          <w:szCs w:val="21"/>
        </w:rPr>
        <w:t>)</w:t>
      </w:r>
      <w:r>
        <w:rPr>
          <w:rFonts w:hint="eastAsia" w:ascii="Times New Roman" w:hAnsi="Times New Roman"/>
          <w:szCs w:val="21"/>
        </w:rPr>
        <w:t>。</w:t>
      </w:r>
    </w:p>
    <w:p>
      <w:pPr>
        <w:spacing w:line="300" w:lineRule="auto"/>
        <w:jc w:val="center"/>
      </w:pPr>
      <w:r>
        <w:drawing>
          <wp:inline distT="0" distB="0" distL="0" distR="0">
            <wp:extent cx="5229225" cy="2268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3"/>
                    <a:srcRect t="1" r="2062" b="-2"/>
                    <a:stretch>
                      <a:fillRect/>
                    </a:stretch>
                  </pic:blipFill>
                  <pic:spPr>
                    <a:xfrm>
                      <a:off x="0" y="0"/>
                      <a:ext cx="5352017" cy="2322445"/>
                    </a:xfrm>
                    <a:prstGeom prst="rect">
                      <a:avLst/>
                    </a:prstGeom>
                    <a:ln>
                      <a:noFill/>
                    </a:ln>
                  </pic:spPr>
                </pic:pic>
              </a:graphicData>
            </a:graphic>
          </wp:inline>
        </w:drawing>
      </w:r>
    </w:p>
    <w:p>
      <w:pPr>
        <w:spacing w:line="300" w:lineRule="auto"/>
        <w:jc w:val="center"/>
        <w:rPr>
          <w:rFonts w:ascii="Times New Roman" w:hAnsi="Times New Roman"/>
          <w:sz w:val="18"/>
          <w:szCs w:val="18"/>
        </w:rPr>
      </w:pPr>
      <w:r>
        <w:rPr>
          <w:rFonts w:hint="eastAsia"/>
          <w:sz w:val="18"/>
          <w:szCs w:val="18"/>
        </w:rPr>
        <w:t>图</w:t>
      </w:r>
      <w:r>
        <w:rPr>
          <w:rFonts w:hint="eastAsia" w:ascii="Times New Roman" w:hAnsi="Times New Roman"/>
          <w:sz w:val="18"/>
          <w:szCs w:val="18"/>
        </w:rPr>
        <w:t>6-2</w:t>
      </w:r>
      <w:r>
        <w:rPr>
          <w:rFonts w:ascii="Times New Roman" w:hAnsi="Times New Roman"/>
          <w:sz w:val="18"/>
          <w:szCs w:val="18"/>
        </w:rPr>
        <w:t>1</w:t>
      </w:r>
      <w:r>
        <w:rPr>
          <w:rFonts w:hint="eastAsia" w:ascii="Times New Roman" w:hAnsi="Times New Roman"/>
          <w:sz w:val="18"/>
          <w:szCs w:val="18"/>
        </w:rPr>
        <w:t xml:space="preserve"> 轮播图管理界面</w:t>
      </w:r>
    </w:p>
    <w:p>
      <w:pPr>
        <w:spacing w:line="300" w:lineRule="auto"/>
        <w:jc w:val="center"/>
        <w:rPr>
          <w:rFonts w:ascii="Times New Roman" w:hAnsi="Times New Roman"/>
          <w:sz w:val="18"/>
          <w:szCs w:val="18"/>
        </w:rPr>
      </w:pPr>
      <w:r>
        <w:drawing>
          <wp:inline distT="0" distB="0" distL="0" distR="0">
            <wp:extent cx="5276850" cy="2590165"/>
            <wp:effectExtent l="19050" t="19050" r="1905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4"/>
                    <a:srcRect r="3659"/>
                    <a:stretch>
                      <a:fillRect/>
                    </a:stretch>
                  </pic:blipFill>
                  <pic:spPr>
                    <a:xfrm>
                      <a:off x="0" y="0"/>
                      <a:ext cx="5423020" cy="266199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 xml:space="preserve">-22 </w:t>
      </w:r>
      <w:r>
        <w:rPr>
          <w:rFonts w:hint="eastAsia"/>
          <w:sz w:val="18"/>
          <w:szCs w:val="18"/>
        </w:rPr>
        <w:t>上传轮播图</w:t>
      </w:r>
    </w:p>
    <w:p>
      <w:pPr>
        <w:spacing w:line="300" w:lineRule="auto"/>
        <w:ind w:firstLine="420" w:firstLineChars="200"/>
      </w:pPr>
      <w:r>
        <w:rPr>
          <w:rFonts w:hint="eastAsia"/>
        </w:rPr>
        <w:t>分页获取轮播图的后台代码如下：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ModelAndView carouselMag( int page, int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ModelAndView mv=new ModelAndView();</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List&lt;AdminUseCourse&gt; allCourse= iAdminCarouselService.findAllCourse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List&lt;AdminCarouselInfo&gt; carousel = iAdminCarouselService.</w:t>
      </w:r>
      <w:r>
        <w:rPr>
          <w:rFonts w:hint="eastAsia" w:ascii="Times New Roman" w:hAnsi="Times New Roman" w:eastAsia="黑体"/>
          <w:szCs w:val="21"/>
        </w:rPr>
        <w:t>c</w:t>
      </w:r>
      <w:r>
        <w:rPr>
          <w:rFonts w:ascii="Times New Roman" w:hAnsi="Times New Roman" w:eastAsia="黑体"/>
          <w:szCs w:val="21"/>
        </w:rPr>
        <w:t>arousel(page,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PageInfo carouselListPageInfo=new PageInfo(carousel);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mv.addObject("allCourseNameId",allCourseNameId);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mv.addObject("carouselListPageInfo",carouselListPageInfo);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mv.setViewName("adminCarouselMag");</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mv;</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szCs w:val="21"/>
        </w:rPr>
      </w:pPr>
      <w:r>
        <w:rPr>
          <w:rFonts w:hint="eastAsia" w:ascii="Times New Roman" w:hAnsi="Times New Roman"/>
          <w:szCs w:val="21"/>
        </w:rPr>
        <w:t>上传轮播图代码和上传用户账户信息代码十分相似，故在此不再展示。</w:t>
      </w:r>
    </w:p>
    <w:p>
      <w:pPr>
        <w:spacing w:before="100" w:after="100" w:line="300" w:lineRule="auto"/>
        <w:jc w:val="left"/>
        <w:outlineLvl w:val="1"/>
        <w:rPr>
          <w:rFonts w:ascii="黑体" w:hAnsi="黑体" w:eastAsia="黑体" w:cs="黑体"/>
          <w:szCs w:val="21"/>
        </w:rPr>
      </w:pPr>
      <w:bookmarkStart w:id="651" w:name="_Toc41220523"/>
      <w:r>
        <w:rPr>
          <w:rFonts w:hint="eastAsia" w:ascii="黑体" w:hAnsi="黑体" w:eastAsia="黑体" w:cs="黑体"/>
          <w:szCs w:val="21"/>
        </w:rPr>
        <w:t>6.15 用户管理功能实现</w:t>
      </w:r>
      <w:bookmarkEnd w:id="651"/>
    </w:p>
    <w:p>
      <w:pPr>
        <w:spacing w:line="300" w:lineRule="auto"/>
        <w:ind w:firstLine="420" w:firstLineChars="200"/>
      </w:pPr>
      <w:r>
        <w:rPr>
          <w:rFonts w:hint="eastAsia" w:ascii="Times New Roman" w:hAnsi="Times New Roman"/>
          <w:szCs w:val="21"/>
        </w:rPr>
        <w:t>管理员分别对机构账户和普通用户账户进行管理，在本模块中可以查看所有机构账户的状态，但只能对机构账户进行解封和停用的操作，其余操作需要移步至事务审核模块（如图6-23所示）。此外，鼠标悬停在资质照片上会自动放大显示，便于管理员审核机构资质</w:t>
      </w:r>
      <w:r>
        <w:rPr>
          <w:rFonts w:hint="eastAsia"/>
        </w:rPr>
        <w:t>。普通用户账户管理仅有</w:t>
      </w:r>
      <w:r>
        <w:rPr>
          <w:rFonts w:hint="eastAsia" w:ascii="Times New Roman" w:hAnsi="Times New Roman"/>
          <w:szCs w:val="21"/>
        </w:rPr>
        <w:t>解封和停用的操作，故在此不再详细阐述。</w:t>
      </w:r>
    </w:p>
    <w:p>
      <w:pPr>
        <w:spacing w:line="300" w:lineRule="auto"/>
        <w:ind w:firstLine="420" w:firstLineChars="200"/>
        <w:jc w:val="center"/>
        <w:rPr>
          <w:rFonts w:ascii="Times New Roman" w:hAnsi="Times New Roman"/>
          <w:szCs w:val="21"/>
        </w:rPr>
      </w:pPr>
      <w:r>
        <w:drawing>
          <wp:inline distT="0" distB="0" distL="0" distR="0">
            <wp:extent cx="5032375" cy="2760345"/>
            <wp:effectExtent l="19050" t="19050" r="1651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5"/>
                    <a:stretch>
                      <a:fillRect/>
                    </a:stretch>
                  </pic:blipFill>
                  <pic:spPr>
                    <a:xfrm>
                      <a:off x="0" y="0"/>
                      <a:ext cx="5074110" cy="2783482"/>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6-23机构账户管理界面</w:t>
      </w:r>
    </w:p>
    <w:p>
      <w:pPr>
        <w:spacing w:line="300" w:lineRule="auto"/>
        <w:ind w:firstLine="420" w:firstLineChars="200"/>
      </w:pPr>
      <w:r>
        <w:rPr>
          <w:rFonts w:hint="eastAsia"/>
        </w:rPr>
        <w:t>放大查看资质图片功能代码如下：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$("img.dimg").mouseover(function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$(this).css("z-index","200");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$(this).css("transform","scale(5)");</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$("img.dimg").mouseout(function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$(this).css("z-index","10");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$(this).css("transition","all .3s ease 0s");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pPr>
      <w:r>
        <w:rPr>
          <w:rFonts w:hint="eastAsia"/>
        </w:rPr>
        <w:t>解封功能后台代码如下：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"/institutionOpen")</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public @ResponseBody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institutionOpen(String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iAdminAccountMagService.openInstitutionAccount(institutionId);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52" w:name="_Toc41220524"/>
      <w:r>
        <w:rPr>
          <w:rFonts w:hint="eastAsia" w:ascii="黑体" w:hAnsi="黑体" w:eastAsia="黑体" w:cs="黑体"/>
          <w:szCs w:val="21"/>
        </w:rPr>
        <w:t>6.16 事务审批功能实现</w:t>
      </w:r>
      <w:bookmarkEnd w:id="652"/>
    </w:p>
    <w:p>
      <w:pPr>
        <w:spacing w:line="300" w:lineRule="auto"/>
        <w:ind w:firstLine="420" w:firstLineChars="200"/>
        <w:rPr>
          <w:rFonts w:ascii="Times New Roman" w:hAnsi="Times New Roman"/>
          <w:szCs w:val="21"/>
        </w:rPr>
      </w:pPr>
      <w:r>
        <w:rPr>
          <w:rFonts w:hint="eastAsia" w:ascii="Times New Roman" w:hAnsi="Times New Roman"/>
          <w:szCs w:val="21"/>
        </w:rPr>
        <w:t>事务审批分为机构注册审批和机构信息变更审批，本次以机构注册审批为例（如图6-24示），管理员点击通过后，该机构账户就可以正常登录，若点击拒绝按钮，则机构账户的状态变为“已终结，待修改重申”，等到机构账户再次登录时，系统会提醒机构账户修改注册信息，重新提交管理员审核。</w:t>
      </w:r>
    </w:p>
    <w:p>
      <w:pPr>
        <w:spacing w:line="300" w:lineRule="auto"/>
        <w:jc w:val="center"/>
        <w:rPr>
          <w:rFonts w:ascii="Times New Roman" w:hAnsi="Times New Roman"/>
          <w:szCs w:val="21"/>
        </w:rPr>
      </w:pPr>
      <w:r>
        <w:drawing>
          <wp:inline distT="0" distB="0" distL="0" distR="0">
            <wp:extent cx="5563870" cy="2613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a:stretch>
                      <a:fillRect/>
                    </a:stretch>
                  </pic:blipFill>
                  <pic:spPr>
                    <a:xfrm>
                      <a:off x="0" y="0"/>
                      <a:ext cx="5606874" cy="2633782"/>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6-24 机构注册审批界面</w:t>
      </w:r>
    </w:p>
    <w:p>
      <w:pPr>
        <w:spacing w:line="300" w:lineRule="auto"/>
        <w:rPr>
          <w:rFonts w:ascii="Times New Roman" w:hAnsi="Times New Roman"/>
          <w:szCs w:val="21"/>
        </w:rPr>
      </w:pPr>
      <w:r>
        <w:rPr>
          <w:rFonts w:ascii="Times New Roman" w:hAnsi="Times New Roman"/>
          <w:szCs w:val="21"/>
        </w:rPr>
        <w:tab/>
      </w:r>
      <w:r>
        <w:rPr>
          <w:rFonts w:hint="eastAsia" w:ascii="Times New Roman" w:hAnsi="Times New Roman"/>
          <w:szCs w:val="21"/>
        </w:rPr>
        <w:t>本界面上通过和拒绝按钮的后端代码和机构账户管理的解封停用按钮的后端代码类似，只改变了账户的状态位，故在此不再粘贴代码。</w:t>
      </w:r>
    </w:p>
    <w:p>
      <w:pPr>
        <w:spacing w:before="100" w:after="100" w:line="300" w:lineRule="auto"/>
        <w:jc w:val="left"/>
        <w:outlineLvl w:val="1"/>
        <w:rPr>
          <w:rFonts w:ascii="黑体" w:hAnsi="黑体" w:eastAsia="黑体" w:cs="黑体"/>
          <w:szCs w:val="21"/>
        </w:rPr>
      </w:pPr>
      <w:bookmarkStart w:id="653" w:name="_Toc41220525"/>
      <w:r>
        <w:rPr>
          <w:rFonts w:hint="eastAsia" w:ascii="黑体" w:hAnsi="黑体" w:eastAsia="黑体" w:cs="黑体"/>
          <w:szCs w:val="21"/>
        </w:rPr>
        <w:t>6.17反馈处理功能实现</w:t>
      </w:r>
      <w:bookmarkEnd w:id="653"/>
    </w:p>
    <w:p>
      <w:pPr>
        <w:spacing w:line="300" w:lineRule="auto"/>
        <w:ind w:firstLine="420" w:firstLineChars="200"/>
        <w:rPr>
          <w:rFonts w:ascii="Times New Roman" w:hAnsi="Times New Roman"/>
          <w:szCs w:val="21"/>
        </w:rPr>
      </w:pPr>
      <w:r>
        <w:rPr>
          <w:rFonts w:hint="eastAsia" w:ascii="Times New Roman" w:hAnsi="Times New Roman"/>
          <w:szCs w:val="21"/>
        </w:rPr>
        <w:t>管理员未回复的用户反馈都会在未处理的用户反馈界面里面显示出来，如果反馈里所填的用户名和密码正确，则反馈状态为“验证通过”，反正则为“验证失败”（如图6-25示）。对于无意义的用户的反馈，管理可以选择忽略；如需回复反馈，点击回复按钮，跳出一个用户Email地址自动填充完成的回复框（如图6-26示），在此框内输入管理员回复的内容，点击发送即可。</w:t>
      </w:r>
    </w:p>
    <w:p>
      <w:pPr>
        <w:spacing w:line="300" w:lineRule="auto"/>
        <w:ind w:firstLine="420" w:firstLineChars="200"/>
        <w:jc w:val="center"/>
        <w:rPr>
          <w:rFonts w:ascii="Times New Roman" w:hAnsi="Times New Roman"/>
          <w:szCs w:val="21"/>
        </w:rPr>
      </w:pPr>
      <w:r>
        <w:drawing>
          <wp:inline distT="0" distB="0" distL="0" distR="0">
            <wp:extent cx="5762625" cy="2524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7"/>
                    <a:srcRect r="-4" b="5619"/>
                    <a:stretch>
                      <a:fillRect/>
                    </a:stretch>
                  </pic:blipFill>
                  <pic:spPr>
                    <a:xfrm>
                      <a:off x="0" y="0"/>
                      <a:ext cx="5805173" cy="2542871"/>
                    </a:xfrm>
                    <a:prstGeom prst="rect">
                      <a:avLst/>
                    </a:prstGeom>
                    <a:ln>
                      <a:no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6-25 反馈处理界面</w:t>
      </w:r>
    </w:p>
    <w:p>
      <w:pPr>
        <w:spacing w:line="300" w:lineRule="auto"/>
        <w:ind w:firstLine="420" w:firstLineChars="200"/>
        <w:jc w:val="center"/>
      </w:pPr>
      <w:r>
        <w:drawing>
          <wp:inline distT="0" distB="0" distL="0" distR="0">
            <wp:extent cx="5754370" cy="26193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a:stretch>
                      <a:fillRect/>
                    </a:stretch>
                  </pic:blipFill>
                  <pic:spPr>
                    <a:xfrm>
                      <a:off x="0" y="0"/>
                      <a:ext cx="5794624" cy="2637698"/>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-26 反</w:t>
      </w:r>
      <w:r>
        <w:rPr>
          <w:rFonts w:hint="eastAsia"/>
          <w:sz w:val="18"/>
          <w:szCs w:val="18"/>
        </w:rPr>
        <w:t>馈回复界面</w:t>
      </w:r>
    </w:p>
    <w:p>
      <w:pPr>
        <w:wordWrap w:val="0"/>
        <w:spacing w:line="300" w:lineRule="auto"/>
        <w:ind w:firstLine="420" w:firstLineChars="200"/>
      </w:pPr>
      <w:r>
        <w:rPr>
          <w:rFonts w:hint="eastAsia"/>
        </w:rPr>
        <w:t>管理员回复用户反馈后台代码如下：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"/handle")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@ResponseBody String handle(String feedBackId,String reFeedBack,String email){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iFeedBackService.handleFeedBack(feedBackId, reFeedBack);</w:t>
      </w:r>
    </w:p>
    <w:p>
      <w:pPr>
        <w:spacing w:line="300" w:lineRule="auto"/>
        <w:ind w:firstLine="420" w:firstLineChars="200"/>
        <w:rPr>
          <w:rFonts w:ascii="Times New Roman" w:hAnsi="Times New Roman" w:eastAsia="黑体"/>
          <w:szCs w:val="21"/>
        </w:rPr>
      </w:pPr>
      <w:r>
        <w:rPr>
          <w:rFonts w:hint="eastAsia" w:ascii="Times New Roman" w:hAnsi="Times New Roman" w:eastAsia="黑体"/>
          <w:szCs w:val="21"/>
        </w:rPr>
        <w:t xml:space="preserve">         SendEmail.sendMail(email,reFeedBack,"</w:t>
      </w:r>
      <w:r>
        <w:rPr>
          <w:rFonts w:hint="eastAsia" w:ascii="SimSun" w:hAnsi="SimSun"/>
          <w:szCs w:val="21"/>
        </w:rPr>
        <w:t>来自管理员的反馈回复</w:t>
      </w:r>
      <w:r>
        <w:rPr>
          <w:rFonts w:hint="eastAsia"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{return "0";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54" w:name="_Toc41220526"/>
      <w:r>
        <w:rPr>
          <w:rFonts w:hint="eastAsia" w:ascii="黑体" w:hAnsi="黑体" w:eastAsia="黑体" w:cs="黑体"/>
          <w:szCs w:val="21"/>
        </w:rPr>
        <w:t>6.18 后台数据中心功能实现</w:t>
      </w:r>
      <w:bookmarkEnd w:id="654"/>
    </w:p>
    <w:p>
      <w:pPr>
        <w:spacing w:line="300" w:lineRule="auto"/>
        <w:ind w:firstLine="420" w:firstLineChars="200"/>
        <w:rPr>
          <w:rFonts w:ascii="Times New Roman" w:hAnsi="Times New Roman"/>
        </w:rPr>
      </w:pPr>
      <w:r>
        <w:rPr>
          <w:rFonts w:ascii="Times New Roman" w:hAnsi="Times New Roman"/>
          <w:szCs w:val="21"/>
        </w:rPr>
        <w:t>后台首页展示系统用户、机构、课程和评论总数，下方折现图展示当天各个时段登录量和播放量，旁边饼状图展示所有评论分数的分布（如图</w:t>
      </w:r>
      <w:r>
        <w:rPr>
          <w:rFonts w:hint="eastAsia" w:ascii="Times New Roman" w:hAnsi="Times New Roman"/>
          <w:szCs w:val="21"/>
        </w:rPr>
        <w:t>6</w:t>
      </w:r>
      <w:r>
        <w:rPr>
          <w:rFonts w:ascii="Times New Roman" w:hAnsi="Times New Roman"/>
          <w:szCs w:val="21"/>
        </w:rPr>
        <w:t>-27</w:t>
      </w:r>
      <w:r>
        <w:rPr>
          <w:rFonts w:hint="eastAsia" w:ascii="Times New Roman" w:hAnsi="Times New Roman"/>
        </w:rPr>
        <w:t>所</w:t>
      </w:r>
      <w:r>
        <w:rPr>
          <w:rFonts w:ascii="Times New Roman" w:hAnsi="Times New Roman"/>
          <w:szCs w:val="21"/>
        </w:rPr>
        <w:t>示）</w:t>
      </w:r>
      <w:r>
        <w:rPr>
          <w:rFonts w:ascii="Times New Roman" w:hAnsi="Times New Roman"/>
        </w:rPr>
        <w:t>。全国数据展示使用地图展示各个省份登录的总人次，不同数量段在地图上显示出不同的颜色，便于区分查看（如图</w:t>
      </w:r>
      <w:r>
        <w:rPr>
          <w:rFonts w:hint="eastAsia" w:ascii="Times New Roman" w:hAnsi="Times New Roman"/>
        </w:rPr>
        <w:t>6</w:t>
      </w:r>
      <w:r>
        <w:rPr>
          <w:rFonts w:ascii="Times New Roman" w:hAnsi="Times New Roman"/>
        </w:rPr>
        <w:t>-28</w:t>
      </w:r>
      <w:r>
        <w:rPr>
          <w:rFonts w:hint="eastAsia" w:ascii="Times New Roman" w:hAnsi="Times New Roman"/>
        </w:rPr>
        <w:t>所</w:t>
      </w:r>
      <w:r>
        <w:rPr>
          <w:rFonts w:ascii="Times New Roman" w:hAnsi="Times New Roman"/>
        </w:rPr>
        <w:t>示）。昨日数据页面展示系统昨日允许情况，尤其是视频播放排名，有利于管理员掌握系统整体的倾向（如图</w:t>
      </w:r>
      <w:r>
        <w:rPr>
          <w:rFonts w:hint="eastAsia" w:ascii="Times New Roman" w:hAnsi="Times New Roman"/>
        </w:rPr>
        <w:t>6</w:t>
      </w:r>
      <w:r>
        <w:rPr>
          <w:rFonts w:ascii="Times New Roman" w:hAnsi="Times New Roman"/>
        </w:rPr>
        <w:t>-29</w:t>
      </w:r>
      <w:r>
        <w:rPr>
          <w:rFonts w:hint="eastAsia" w:ascii="Times New Roman" w:hAnsi="Times New Roman"/>
        </w:rPr>
        <w:t>所</w:t>
      </w:r>
      <w:r>
        <w:rPr>
          <w:rFonts w:ascii="Times New Roman" w:hAnsi="Times New Roman"/>
        </w:rPr>
        <w:t>示）。标签倾向界面展示用户和网课标签出现频率最高的10个词（如图</w:t>
      </w:r>
      <w:r>
        <w:rPr>
          <w:rFonts w:hint="eastAsia" w:ascii="Times New Roman" w:hAnsi="Times New Roman"/>
        </w:rPr>
        <w:t>6</w:t>
      </w:r>
      <w:r>
        <w:rPr>
          <w:rFonts w:ascii="Times New Roman" w:hAnsi="Times New Roman"/>
        </w:rPr>
        <w:t>-30</w:t>
      </w:r>
      <w:r>
        <w:rPr>
          <w:rFonts w:hint="eastAsia" w:ascii="Times New Roman" w:hAnsi="Times New Roman"/>
        </w:rPr>
        <w:t>所</w:t>
      </w:r>
      <w:r>
        <w:rPr>
          <w:rFonts w:ascii="Times New Roman" w:hAnsi="Times New Roman"/>
        </w:rPr>
        <w:t>示），管理员可以据此建议机构创建相关课程。</w:t>
      </w:r>
    </w:p>
    <w:p>
      <w:pPr>
        <w:spacing w:line="300" w:lineRule="auto"/>
        <w:ind w:firstLine="420" w:firstLineChars="200"/>
        <w:jc w:val="center"/>
        <w:rPr>
          <w:rFonts w:ascii="Times New Roman" w:hAnsi="Times New Roman"/>
        </w:rPr>
      </w:pPr>
      <w:r>
        <w:drawing>
          <wp:inline distT="0" distB="0" distL="0" distR="0">
            <wp:extent cx="5729605" cy="26479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5750057" cy="2657304"/>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6-27后台首页数据展示界面</w:t>
      </w:r>
    </w:p>
    <w:p>
      <w:pPr>
        <w:spacing w:line="300" w:lineRule="auto"/>
        <w:ind w:firstLine="420" w:firstLineChars="200"/>
        <w:jc w:val="center"/>
      </w:pPr>
      <w:r>
        <w:drawing>
          <wp:inline distT="0" distB="0" distL="0" distR="0">
            <wp:extent cx="5705475" cy="261937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a:stretch>
                      <a:fillRect/>
                    </a:stretch>
                  </pic:blipFill>
                  <pic:spPr>
                    <a:xfrm>
                      <a:off x="0" y="0"/>
                      <a:ext cx="5724933" cy="2628190"/>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-28 </w:t>
      </w:r>
      <w:r>
        <w:rPr>
          <w:rFonts w:hint="eastAsia"/>
          <w:sz w:val="18"/>
          <w:szCs w:val="18"/>
        </w:rPr>
        <w:t>全国登录数据展示界面</w:t>
      </w:r>
    </w:p>
    <w:p>
      <w:pPr>
        <w:spacing w:line="300" w:lineRule="auto"/>
        <w:ind w:firstLine="420" w:firstLineChars="200"/>
        <w:jc w:val="center"/>
      </w:pPr>
      <w:r>
        <w:drawing>
          <wp:inline distT="0" distB="0" distL="0" distR="0">
            <wp:extent cx="5257800" cy="258699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1"/>
                    <a:stretch>
                      <a:fillRect/>
                    </a:stretch>
                  </pic:blipFill>
                  <pic:spPr>
                    <a:xfrm>
                      <a:off x="0" y="0"/>
                      <a:ext cx="5280426" cy="2598083"/>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-29</w:t>
      </w:r>
      <w:r>
        <w:rPr>
          <w:sz w:val="18"/>
          <w:szCs w:val="18"/>
        </w:rPr>
        <w:t xml:space="preserve"> </w:t>
      </w:r>
      <w:r>
        <w:rPr>
          <w:rFonts w:hint="eastAsia"/>
          <w:sz w:val="18"/>
          <w:szCs w:val="18"/>
        </w:rPr>
        <w:t>昨日系统数据界面</w:t>
      </w:r>
    </w:p>
    <w:p>
      <w:pPr>
        <w:spacing w:line="300" w:lineRule="auto"/>
        <w:ind w:firstLine="420" w:firstLineChars="200"/>
        <w:jc w:val="center"/>
      </w:pPr>
      <w:r>
        <w:drawing>
          <wp:inline distT="0" distB="0" distL="0" distR="0">
            <wp:extent cx="5287010" cy="2533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2"/>
                    <a:stretch>
                      <a:fillRect/>
                    </a:stretch>
                  </pic:blipFill>
                  <pic:spPr>
                    <a:xfrm>
                      <a:off x="0" y="0"/>
                      <a:ext cx="5303299" cy="2541561"/>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-30 用户</w:t>
      </w:r>
      <w:r>
        <w:rPr>
          <w:rFonts w:hint="eastAsia"/>
          <w:sz w:val="18"/>
          <w:szCs w:val="18"/>
        </w:rPr>
        <w:t>和课程标签倾向对比界面</w:t>
      </w:r>
    </w:p>
    <w:p>
      <w:pPr>
        <w:spacing w:line="300" w:lineRule="auto"/>
        <w:ind w:firstLine="420" w:firstLineChars="200"/>
      </w:pPr>
      <w:r>
        <w:rPr>
          <w:rFonts w:hint="eastAsia"/>
        </w:rPr>
        <w:t>标签倾向后台代码如下：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List&lt;String&gt; allUserInterest = iAdminCountDataService.findAllUserInterest("");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userInterestMap = Sort.getInterestAndNum(allUserInterest);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sortUserInterestMapByValue = Sort.sortMapByValue(userInterestMap);</w:t>
      </w:r>
    </w:p>
    <w:p>
      <w:pPr>
        <w:spacing w:line="300" w:lineRule="auto"/>
        <w:ind w:firstLine="420" w:firstLineChars="200"/>
        <w:rPr>
          <w:rFonts w:ascii="Times New Roman" w:hAnsi="Times New Roman"/>
          <w:szCs w:val="21"/>
        </w:rPr>
      </w:pPr>
      <w:r>
        <w:rPr>
          <w:rFonts w:ascii="Times New Roman" w:hAnsi="Times New Roman"/>
          <w:szCs w:val="21"/>
        </w:rPr>
        <w:t>其中，allUserInterest为</w:t>
      </w:r>
      <w:r>
        <w:rPr>
          <w:rFonts w:hint="eastAsia" w:ascii="Times New Roman" w:hAnsi="Times New Roman"/>
          <w:szCs w:val="21"/>
        </w:rPr>
        <w:t>所有用户兴趣列表，userInterestMap的key为兴趣标签，value为此标签出现的次数，调用sortMapByValue</w:t>
      </w:r>
      <w:r>
        <w:rPr>
          <w:rFonts w:ascii="Times New Roman" w:hAnsi="Times New Roman"/>
          <w:szCs w:val="21"/>
        </w:rPr>
        <w:t>()</w:t>
      </w:r>
      <w:r>
        <w:rPr>
          <w:rFonts w:hint="eastAsia" w:ascii="Times New Roman" w:hAnsi="Times New Roman"/>
          <w:szCs w:val="21"/>
        </w:rPr>
        <w:t>函数对用户兴趣map进行排序，取出前十存到结果map里，返回到前台展示。</w:t>
      </w:r>
    </w:p>
    <w:p>
      <w:pPr>
        <w:spacing w:line="300" w:lineRule="auto"/>
        <w:ind w:firstLine="420" w:firstLineChars="200"/>
        <w:rPr>
          <w:rFonts w:ascii="Times New Roman" w:hAnsi="Times New Roman"/>
          <w:szCs w:val="21"/>
        </w:rPr>
      </w:pPr>
      <w:r>
        <w:rPr>
          <w:rFonts w:hint="eastAsia" w:ascii="Times New Roman" w:hAnsi="Times New Roman"/>
          <w:szCs w:val="21"/>
        </w:rPr>
        <w:t>统计标签出现次数后台代码如下：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static Map&lt;String,Integer&gt; getInterestAndNum(List&lt;String&gt; 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List&lt;String&gt; interestList=new ArrayList&lt;String&gt;();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i=0;i&lt;allUserInterest.size();i++){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userIntSplit = allUserInterest.get(i).split(",");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j=0;j&lt;userIntSplit.length;j++){</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interestList.add(userIntSplit[j]);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Set uniqueSet = new HashSet(interestList);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 (Object temp : uniqueSet)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integerMap.put((String) temp,Collections.frequency(interestList, temp));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integerMap;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55" w:name="_Toc41220527"/>
      <w:r>
        <w:rPr>
          <w:rFonts w:hint="eastAsia" w:ascii="黑体" w:hAnsi="黑体" w:eastAsia="黑体" w:cs="黑体"/>
          <w:szCs w:val="21"/>
        </w:rPr>
        <w:t>6.19 系统部署</w:t>
      </w:r>
      <w:bookmarkEnd w:id="655"/>
    </w:p>
    <w:p>
      <w:pPr>
        <w:spacing w:line="300" w:lineRule="auto"/>
        <w:ind w:firstLine="420" w:firstLineChars="200"/>
        <w:rPr>
          <w:rFonts w:ascii="Times New Roman" w:hAnsi="Times New Roman"/>
          <w:szCs w:val="21"/>
        </w:rPr>
      </w:pPr>
      <w:r>
        <w:rPr>
          <w:rFonts w:hint="eastAsia" w:ascii="SimSun" w:hAnsi="SimSun" w:cs="SimSun"/>
          <w:szCs w:val="21"/>
        </w:rPr>
        <w:t>系统使用阿里云服</w:t>
      </w:r>
      <w:r>
        <w:rPr>
          <w:rFonts w:ascii="Times New Roman" w:hAnsi="Times New Roman"/>
          <w:szCs w:val="21"/>
        </w:rPr>
        <w:t>务器</w:t>
      </w:r>
      <w:r>
        <w:rPr>
          <w:rFonts w:hint="eastAsia" w:ascii="Times New Roman" w:hAnsi="Times New Roman"/>
          <w:szCs w:val="21"/>
        </w:rPr>
        <w:t>进行</w:t>
      </w:r>
      <w:r>
        <w:rPr>
          <w:rFonts w:ascii="Times New Roman" w:hAnsi="Times New Roman"/>
          <w:szCs w:val="21"/>
        </w:rPr>
        <w:t>部署，服务器IP地址为121.89.187.138</w:t>
      </w:r>
      <w:r>
        <w:rPr>
          <w:rFonts w:hint="eastAsia" w:ascii="Times New Roman" w:hAnsi="Times New Roman"/>
          <w:szCs w:val="21"/>
        </w:rPr>
        <w:t>，提供8080端口供外网访问</w:t>
      </w:r>
      <w:r>
        <w:rPr>
          <w:rFonts w:ascii="Times New Roman" w:hAnsi="Times New Roman"/>
          <w:szCs w:val="21"/>
        </w:rPr>
        <w:t>，数据库</w:t>
      </w:r>
      <w:r>
        <w:rPr>
          <w:rFonts w:hint="eastAsia" w:ascii="Times New Roman" w:hAnsi="Times New Roman"/>
          <w:szCs w:val="21"/>
        </w:rPr>
        <w:t>版本</w:t>
      </w:r>
      <w:r>
        <w:rPr>
          <w:rFonts w:ascii="Times New Roman" w:hAnsi="Times New Roman"/>
          <w:szCs w:val="21"/>
        </w:rPr>
        <w:t>为MySQL 5.5.62，Java语言开发工具包为JDK 13.0.1，Tomcat 8.5.50为Servlet容器。</w:t>
      </w:r>
    </w:p>
    <w:p>
      <w:pPr>
        <w:spacing w:line="300" w:lineRule="auto"/>
        <w:ind w:firstLine="420" w:firstLineChars="200"/>
        <w:rPr>
          <w:rFonts w:ascii="Times New Roman" w:hAnsi="Times New Roman"/>
          <w:szCs w:val="21"/>
        </w:rPr>
      </w:pPr>
      <w:r>
        <w:rPr>
          <w:rFonts w:ascii="Times New Roman" w:hAnsi="Times New Roman"/>
          <w:szCs w:val="21"/>
        </w:rPr>
        <w:t>在本地IntelliJ IDEA 2019.1.3内，将项目打包成war包，将war包复制到服务器Tomcat内的webapps文件夹下，再双击打开服务器Tomcat内bin文件夹下的startup.bat即可成功开启服务器，系统首页访问网址为</w:t>
      </w:r>
      <w:r>
        <w:fldChar w:fldCharType="begin"/>
      </w:r>
      <w:r>
        <w:instrText xml:space="preserve"> HYPERLINK "http://121.89.187.138:8080/onlineSchool/index.jsp，如图6-31" </w:instrText>
      </w:r>
      <w:r>
        <w:fldChar w:fldCharType="separate"/>
      </w:r>
      <w:r>
        <w:rPr>
          <w:rStyle w:val="18"/>
          <w:rFonts w:ascii="Times New Roman" w:hAnsi="Times New Roman"/>
          <w:color w:val="auto"/>
          <w:szCs w:val="21"/>
          <w:u w:val="none"/>
        </w:rPr>
        <w:t>http://121.89.187.138:8080/onlineSchool/index.jsp，如图6-31</w:t>
      </w:r>
      <w:r>
        <w:rPr>
          <w:rStyle w:val="18"/>
          <w:rFonts w:ascii="Times New Roman" w:hAnsi="Times New Roman"/>
          <w:color w:val="auto"/>
          <w:szCs w:val="21"/>
          <w:u w:val="none"/>
        </w:rPr>
        <w:fldChar w:fldCharType="end"/>
      </w:r>
      <w:r>
        <w:rPr>
          <w:rFonts w:hint="eastAsia" w:ascii="Times New Roman" w:hAnsi="Times New Roman"/>
          <w:szCs w:val="21"/>
        </w:rPr>
        <w:t>所示。</w:t>
      </w:r>
    </w:p>
    <w:p>
      <w:pPr>
        <w:spacing w:line="300" w:lineRule="auto"/>
        <w:ind w:firstLine="420" w:firstLineChars="200"/>
        <w:jc w:val="center"/>
        <w:rPr>
          <w:rFonts w:ascii="Times New Roman" w:hAnsi="Times New Roman"/>
          <w:szCs w:val="21"/>
        </w:rPr>
      </w:pPr>
      <w:r>
        <w:drawing>
          <wp:inline distT="0" distB="0" distL="0" distR="0">
            <wp:extent cx="5205095" cy="2804795"/>
            <wp:effectExtent l="19050" t="19050" r="1460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3"/>
                    <a:stretch>
                      <a:fillRect/>
                    </a:stretch>
                  </pic:blipFill>
                  <pic:spPr>
                    <a:xfrm>
                      <a:off x="0" y="0"/>
                      <a:ext cx="5217655" cy="2811300"/>
                    </a:xfrm>
                    <a:prstGeom prst="rect">
                      <a:avLst/>
                    </a:prstGeom>
                    <a:ln w="15875">
                      <a:solidFill>
                        <a:schemeClr val="tx1"/>
                      </a:solidFill>
                    </a:ln>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图6-31 系统首页展示</w:t>
      </w:r>
    </w:p>
    <w:p>
      <w:pPr>
        <w:pStyle w:val="2"/>
        <w:keepNext/>
        <w:keepLines/>
        <w:spacing w:before="200" w:beforeAutospacing="0" w:after="200" w:afterAutospacing="0" w:line="300" w:lineRule="auto"/>
        <w:jc w:val="both"/>
        <w:rPr>
          <w:rFonts w:hint="default" w:ascii="黑体" w:hAnsi="黑体" w:eastAsia="黑体"/>
          <w:b w:val="0"/>
          <w:bCs/>
          <w:kern w:val="36"/>
          <w:sz w:val="28"/>
          <w:szCs w:val="28"/>
        </w:rPr>
      </w:pPr>
      <w:bookmarkStart w:id="656" w:name="_Toc41220528"/>
      <w:bookmarkStart w:id="657" w:name="_Toc18243"/>
      <w:bookmarkStart w:id="658" w:name="_Toc1425"/>
      <w:bookmarkStart w:id="659" w:name="_Toc12158_WPSOffice_Level1"/>
      <w:r>
        <w:rPr>
          <w:rStyle w:val="28"/>
          <w:rFonts w:ascii="黑体" w:hAnsi="黑体"/>
          <w:b w:val="0"/>
          <w:szCs w:val="28"/>
          <w:lang w:val="en-US"/>
        </w:rPr>
        <w:t xml:space="preserve">7 </w:t>
      </w:r>
      <w:r>
        <w:rPr>
          <w:rStyle w:val="28"/>
          <w:rFonts w:ascii="黑体" w:hAnsi="黑体"/>
          <w:b w:val="0"/>
          <w:szCs w:val="28"/>
        </w:rPr>
        <w:t>系统测试</w:t>
      </w:r>
      <w:bookmarkEnd w:id="656"/>
      <w:bookmarkEnd w:id="657"/>
      <w:bookmarkEnd w:id="658"/>
      <w:bookmarkEnd w:id="659"/>
      <w:bookmarkStart w:id="660" w:name="_Toc473"/>
    </w:p>
    <w:p>
      <w:pPr>
        <w:pStyle w:val="11"/>
        <w:spacing w:line="300" w:lineRule="auto"/>
        <w:ind w:firstLineChars="0"/>
        <w:rPr>
          <w:rFonts w:ascii="SimSun" w:hAnsi="SimSun" w:cs="SimSun"/>
          <w:szCs w:val="21"/>
        </w:rPr>
      </w:pPr>
      <w:r>
        <w:rPr>
          <w:rFonts w:hint="eastAsia" w:ascii="SimSun" w:hAnsi="SimSun" w:cs="SimSun"/>
          <w:szCs w:val="21"/>
        </w:rPr>
        <w:t>系统测试采用黑盒测试方法，测试过程中检查每个功能是否可以正常使用。黑盒测试的重点在于测试程序的外部结构，并且首先检查软件界面和软件功能。</w:t>
      </w:r>
      <w:bookmarkEnd w:id="660"/>
    </w:p>
    <w:p>
      <w:pPr>
        <w:spacing w:before="100" w:after="100" w:line="300" w:lineRule="auto"/>
        <w:jc w:val="left"/>
        <w:outlineLvl w:val="1"/>
        <w:rPr>
          <w:rFonts w:ascii="黑体" w:hAnsi="黑体" w:eastAsia="黑体" w:cs="黑体"/>
          <w:szCs w:val="21"/>
        </w:rPr>
      </w:pPr>
      <w:bookmarkStart w:id="661" w:name="_Toc21737_WPSOffice_Level2"/>
      <w:bookmarkStart w:id="662" w:name="_Toc21888"/>
      <w:bookmarkStart w:id="663" w:name="_Toc19319"/>
      <w:bookmarkStart w:id="664" w:name="_Toc41220529"/>
      <w:r>
        <w:rPr>
          <w:rFonts w:hint="eastAsia" w:ascii="黑体" w:hAnsi="黑体" w:eastAsia="黑体" w:cs="黑体"/>
          <w:szCs w:val="21"/>
        </w:rPr>
        <w:t>7.1 功能测试</w:t>
      </w:r>
      <w:bookmarkEnd w:id="661"/>
      <w:bookmarkEnd w:id="662"/>
      <w:bookmarkEnd w:id="663"/>
      <w:bookmarkEnd w:id="664"/>
    </w:p>
    <w:p>
      <w:pPr>
        <w:spacing w:line="300" w:lineRule="auto"/>
        <w:ind w:firstLine="420" w:firstLineChars="200"/>
        <w:jc w:val="left"/>
        <w:rPr>
          <w:rFonts w:ascii="SimSun" w:hAnsi="SimSun" w:cs="黑体"/>
          <w:szCs w:val="21"/>
        </w:rPr>
      </w:pPr>
      <w:r>
        <w:rPr>
          <w:rFonts w:hint="eastAsia" w:ascii="SimSun" w:hAnsi="SimSun" w:cs="黑体"/>
          <w:szCs w:val="21"/>
        </w:rPr>
        <w:t>对于系统几个重要的模块进行了功能测试，检测功能模块是否达到预期目标。首页课程推荐测试用例如表</w:t>
      </w:r>
      <w:r>
        <w:rPr>
          <w:rFonts w:ascii="Times New Roman" w:hAnsi="Times New Roman"/>
          <w:szCs w:val="21"/>
        </w:rPr>
        <w:t>7-1</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 xml:space="preserve">7-1 </w:t>
      </w:r>
      <w:r>
        <w:rPr>
          <w:rFonts w:hint="eastAsia" w:ascii="SimSun" w:hAnsi="SimSun" w:cs="黑体"/>
          <w:sz w:val="18"/>
          <w:szCs w:val="18"/>
        </w:rPr>
        <w:t>首页课程推荐模块测试用例表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4"/>
        <w:gridCol w:w="1701"/>
        <w:gridCol w:w="1559"/>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65" w:name="_Toc6790"/>
            <w:r>
              <w:rPr>
                <w:rStyle w:val="28"/>
                <w:rFonts w:ascii="Times New Roman" w:hAnsi="Times New Roman" w:eastAsia="SimSun"/>
                <w:kern w:val="44"/>
                <w:sz w:val="18"/>
                <w:szCs w:val="18"/>
              </w:rPr>
              <w:t>名称</w:t>
            </w:r>
            <w:bookmarkEnd w:id="665"/>
          </w:p>
        </w:tc>
        <w:tc>
          <w:tcPr>
            <w:tcW w:w="6350" w:type="dxa"/>
            <w:gridSpan w:val="3"/>
          </w:tcPr>
          <w:p>
            <w:pPr>
              <w:spacing w:line="300" w:lineRule="auto"/>
              <w:jc w:val="center"/>
              <w:rPr>
                <w:rStyle w:val="28"/>
                <w:rFonts w:ascii="Times New Roman" w:hAnsi="Times New Roman" w:eastAsia="SimSun"/>
                <w:kern w:val="44"/>
                <w:sz w:val="18"/>
                <w:szCs w:val="18"/>
              </w:rPr>
            </w:pPr>
            <w:bookmarkStart w:id="666" w:name="_Toc28398"/>
            <w:r>
              <w:rPr>
                <w:rStyle w:val="28"/>
                <w:rFonts w:ascii="Times New Roman" w:hAnsi="Times New Roman" w:eastAsia="SimSun"/>
                <w:kern w:val="44"/>
                <w:sz w:val="18"/>
                <w:szCs w:val="18"/>
              </w:rPr>
              <w:t>推荐模块测试</w:t>
            </w:r>
            <w:bookmarkEnd w:id="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67" w:name="_Toc32249"/>
            <w:r>
              <w:rPr>
                <w:rStyle w:val="28"/>
                <w:rFonts w:ascii="Times New Roman" w:hAnsi="Times New Roman" w:eastAsia="SimSun"/>
                <w:kern w:val="44"/>
                <w:sz w:val="18"/>
                <w:szCs w:val="18"/>
              </w:rPr>
              <w:t>功能描述</w:t>
            </w:r>
            <w:bookmarkEnd w:id="667"/>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验证能否根据用户填写的兴趣推荐课程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68" w:name="_Toc17795"/>
            <w:r>
              <w:rPr>
                <w:rStyle w:val="28"/>
                <w:rFonts w:ascii="Times New Roman" w:hAnsi="Times New Roman" w:eastAsia="SimSun"/>
                <w:kern w:val="44"/>
                <w:sz w:val="18"/>
                <w:szCs w:val="18"/>
              </w:rPr>
              <w:t>目的</w:t>
            </w:r>
            <w:bookmarkEnd w:id="668"/>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向用户推荐可能感兴趣的课程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69" w:name="_Toc29485"/>
            <w:r>
              <w:rPr>
                <w:rStyle w:val="28"/>
                <w:rFonts w:ascii="Times New Roman" w:hAnsi="Times New Roman" w:eastAsia="SimSun"/>
                <w:kern w:val="44"/>
                <w:sz w:val="18"/>
                <w:szCs w:val="18"/>
              </w:rPr>
              <w:t>条件</w:t>
            </w:r>
            <w:bookmarkEnd w:id="669"/>
          </w:p>
        </w:tc>
        <w:tc>
          <w:tcPr>
            <w:tcW w:w="6350" w:type="dxa"/>
            <w:gridSpan w:val="3"/>
          </w:tcPr>
          <w:p>
            <w:pPr>
              <w:spacing w:line="300" w:lineRule="auto"/>
              <w:jc w:val="center"/>
              <w:rPr>
                <w:rStyle w:val="28"/>
                <w:rFonts w:ascii="Times New Roman" w:hAnsi="Times New Roman" w:eastAsia="SimSun"/>
                <w:kern w:val="44"/>
                <w:sz w:val="18"/>
                <w:szCs w:val="18"/>
              </w:rPr>
            </w:pPr>
            <w:bookmarkStart w:id="670" w:name="_Toc26904"/>
            <w:r>
              <w:rPr>
                <w:rStyle w:val="28"/>
                <w:rFonts w:ascii="Times New Roman" w:hAnsi="Times New Roman" w:eastAsia="SimSun"/>
                <w:kern w:val="44"/>
                <w:sz w:val="18"/>
                <w:szCs w:val="18"/>
              </w:rPr>
              <w:t>用户正常访问网站首页</w:t>
            </w:r>
            <w:bookmarkEnd w:id="6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71" w:name="_Toc19627"/>
            <w:r>
              <w:rPr>
                <w:rStyle w:val="28"/>
                <w:rFonts w:ascii="Times New Roman" w:hAnsi="Times New Roman" w:eastAsia="SimSun"/>
                <w:kern w:val="44"/>
                <w:sz w:val="18"/>
                <w:szCs w:val="18"/>
              </w:rPr>
              <w:t>过程</w:t>
            </w:r>
            <w:bookmarkEnd w:id="671"/>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查看未登录、登录和设置兴趣的情况下，主页课程推荐的内容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测试用例</w:t>
            </w:r>
          </w:p>
        </w:tc>
        <w:tc>
          <w:tcPr>
            <w:tcW w:w="1559" w:type="dxa"/>
          </w:tcPr>
          <w:p>
            <w:pPr>
              <w:spacing w:line="300" w:lineRule="auto"/>
              <w:jc w:val="center"/>
              <w:rPr>
                <w:rStyle w:val="28"/>
                <w:rFonts w:ascii="Times New Roman" w:hAnsi="Times New Roman" w:eastAsia="SimSun"/>
                <w:kern w:val="44"/>
                <w:sz w:val="18"/>
                <w:szCs w:val="18"/>
              </w:rPr>
            </w:pPr>
            <w:bookmarkStart w:id="672" w:name="_Toc7766"/>
            <w:r>
              <w:rPr>
                <w:rStyle w:val="28"/>
                <w:rFonts w:ascii="Times New Roman" w:hAnsi="Times New Roman" w:eastAsia="SimSun"/>
                <w:kern w:val="44"/>
                <w:sz w:val="18"/>
                <w:szCs w:val="18"/>
              </w:rPr>
              <w:t>预期结果</w:t>
            </w:r>
            <w:bookmarkEnd w:id="672"/>
          </w:p>
        </w:tc>
        <w:tc>
          <w:tcPr>
            <w:tcW w:w="3090" w:type="dxa"/>
          </w:tcPr>
          <w:p>
            <w:pPr>
              <w:spacing w:line="300" w:lineRule="auto"/>
              <w:jc w:val="center"/>
              <w:rPr>
                <w:rStyle w:val="28"/>
                <w:rFonts w:ascii="Times New Roman" w:hAnsi="Times New Roman" w:eastAsia="SimSun"/>
                <w:kern w:val="44"/>
                <w:sz w:val="18"/>
                <w:szCs w:val="18"/>
              </w:rPr>
            </w:pPr>
            <w:bookmarkStart w:id="673" w:name="_Toc24262"/>
            <w:r>
              <w:rPr>
                <w:rStyle w:val="28"/>
                <w:rFonts w:ascii="Times New Roman" w:hAnsi="Times New Roman" w:eastAsia="SimSun"/>
                <w:kern w:val="44"/>
                <w:sz w:val="18"/>
                <w:szCs w:val="18"/>
              </w:rPr>
              <w:t>实际情况</w:t>
            </w:r>
            <w:bookmarkEnd w:id="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74" w:name="_Toc5857"/>
            <w:r>
              <w:rPr>
                <w:rStyle w:val="28"/>
                <w:rFonts w:ascii="Times New Roman" w:hAnsi="Times New Roman" w:eastAsia="SimSun"/>
                <w:kern w:val="44"/>
                <w:sz w:val="18"/>
                <w:szCs w:val="18"/>
              </w:rPr>
              <w:t>1</w:t>
            </w:r>
            <w:bookmarkEnd w:id="674"/>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用户未登录</w:t>
            </w:r>
          </w:p>
        </w:tc>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675" w:name="_Toc28565"/>
            <w:r>
              <w:rPr>
                <w:rStyle w:val="28"/>
                <w:rFonts w:hint="eastAsia" w:ascii="Times New Roman" w:hAnsi="Times New Roman" w:eastAsia="SimSun"/>
                <w:kern w:val="44"/>
                <w:sz w:val="18"/>
                <w:szCs w:val="18"/>
              </w:rPr>
              <w:t>本次随机推荐为《计算机组成原理》、《C语言》、《数学概率统计》、《英语语音》、《系统局限性》、《Linux操作系统》、《数据分析》和《计算机硬件》，</w:t>
            </w:r>
            <w:r>
              <w:rPr>
                <w:rStyle w:val="28"/>
                <w:rFonts w:ascii="Times New Roman" w:hAnsi="Times New Roman" w:eastAsia="SimSun"/>
                <w:kern w:val="44"/>
                <w:sz w:val="18"/>
                <w:szCs w:val="18"/>
              </w:rPr>
              <w:t>和预期结果一致</w:t>
            </w:r>
            <w:bookmarkEnd w:id="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76" w:name="_Toc12665"/>
            <w:r>
              <w:rPr>
                <w:rStyle w:val="28"/>
                <w:rFonts w:ascii="Times New Roman" w:hAnsi="Times New Roman" w:eastAsia="SimSun"/>
                <w:kern w:val="44"/>
                <w:sz w:val="18"/>
                <w:szCs w:val="18"/>
              </w:rPr>
              <w:t>2</w:t>
            </w:r>
            <w:bookmarkEnd w:id="676"/>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w:t>
            </w:r>
            <w:r>
              <w:rPr>
                <w:rFonts w:ascii="Times New Roman" w:hAnsi="Times New Roman"/>
                <w:sz w:val="18"/>
                <w:szCs w:val="18"/>
              </w:rPr>
              <w:t>test001</w:t>
            </w:r>
            <w:r>
              <w:rPr>
                <w:rFonts w:hint="eastAsia" w:ascii="Times New Roman" w:hAnsi="Times New Roman"/>
                <w:sz w:val="18"/>
                <w:szCs w:val="18"/>
              </w:rPr>
              <w:t>登录，但兴趣为空</w:t>
            </w:r>
          </w:p>
        </w:tc>
        <w:tc>
          <w:tcPr>
            <w:tcW w:w="1559" w:type="dxa"/>
          </w:tcPr>
          <w:p>
            <w:pPr>
              <w:spacing w:line="300" w:lineRule="auto"/>
              <w:jc w:val="center"/>
              <w:rPr>
                <w:rFonts w:ascii="Times New Roman" w:hAnsi="Times New Roman"/>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677" w:name="_Toc16961"/>
            <w:r>
              <w:rPr>
                <w:rStyle w:val="28"/>
                <w:rFonts w:hint="eastAsia" w:ascii="Times New Roman" w:hAnsi="Times New Roman" w:eastAsia="SimSun"/>
                <w:kern w:val="44"/>
                <w:sz w:val="18"/>
                <w:szCs w:val="18"/>
              </w:rPr>
              <w:t>本次随机推荐为《软件测试》、《单次速记》、《概率统计》、《英语语音》、《系统局限性》、《操作系统》、《设计模式》和《计算机硬件》，</w:t>
            </w:r>
            <w:r>
              <w:rPr>
                <w:rStyle w:val="28"/>
                <w:rFonts w:ascii="Times New Roman" w:hAnsi="Times New Roman" w:eastAsia="SimSun"/>
                <w:kern w:val="44"/>
                <w:sz w:val="18"/>
                <w:szCs w:val="18"/>
              </w:rPr>
              <w:t>和预期结果一致</w:t>
            </w:r>
            <w:bookmarkEnd w:id="6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3</w:t>
            </w:r>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用户test002登录，兴趣为计算机科学、软件工程</w:t>
            </w:r>
          </w:p>
        </w:tc>
        <w:tc>
          <w:tcPr>
            <w:tcW w:w="1559" w:type="dxa"/>
          </w:tcPr>
          <w:p>
            <w:pPr>
              <w:spacing w:line="300" w:lineRule="auto"/>
              <w:jc w:val="center"/>
              <w:rPr>
                <w:rFonts w:ascii="Times New Roman" w:hAnsi="Times New Roman"/>
                <w:sz w:val="18"/>
                <w:szCs w:val="18"/>
              </w:rPr>
            </w:pPr>
            <w:r>
              <w:rPr>
                <w:rFonts w:hint="eastAsia" w:ascii="Times New Roman" w:hAnsi="Times New Roman"/>
                <w:sz w:val="18"/>
                <w:szCs w:val="18"/>
              </w:rPr>
              <w:t>推荐关键词与计算机或软件工程相关的八门网课</w:t>
            </w:r>
          </w:p>
        </w:tc>
        <w:tc>
          <w:tcPr>
            <w:tcW w:w="3090"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本次随机推荐为《计算机组成原理》、《C语言》、《软件测试》、《操作系统》、《Python》、《面向对象程序设计》、《系统设计与分析》和《计算机硬件》，</w:t>
            </w:r>
            <w:r>
              <w:rPr>
                <w:rStyle w:val="28"/>
                <w:rFonts w:ascii="Times New Roman" w:hAnsi="Times New Roman" w:eastAsia="SimSun"/>
                <w:kern w:val="44"/>
                <w:sz w:val="18"/>
                <w:szCs w:val="18"/>
              </w:rPr>
              <w:t>和预期结果一致</w:t>
            </w:r>
          </w:p>
        </w:tc>
      </w:tr>
    </w:tbl>
    <w:p>
      <w:pPr>
        <w:spacing w:line="300" w:lineRule="auto"/>
        <w:ind w:firstLine="420" w:firstLineChars="200"/>
        <w:jc w:val="left"/>
        <w:rPr>
          <w:rFonts w:ascii="SimSun" w:hAnsi="SimSun" w:cs="黑体"/>
          <w:szCs w:val="21"/>
        </w:rPr>
      </w:pPr>
      <w:r>
        <w:rPr>
          <w:rFonts w:hint="eastAsia" w:ascii="SimSun" w:hAnsi="SimSun" w:cs="黑体"/>
          <w:szCs w:val="21"/>
        </w:rPr>
        <w:t>视频上传测试用例如表</w:t>
      </w:r>
      <w:r>
        <w:rPr>
          <w:rFonts w:hint="eastAsia" w:ascii="Times New Roman" w:hAnsi="Times New Roman"/>
          <w:szCs w:val="21"/>
        </w:rPr>
        <w:t>7</w:t>
      </w:r>
      <w:r>
        <w:rPr>
          <w:rFonts w:ascii="Times New Roman" w:hAnsi="Times New Roman"/>
          <w:szCs w:val="21"/>
        </w:rPr>
        <w:t>-</w:t>
      </w:r>
      <w:r>
        <w:rPr>
          <w:rFonts w:hint="eastAsia" w:ascii="Times New Roman" w:hAnsi="Times New Roman"/>
          <w:szCs w:val="21"/>
        </w:rPr>
        <w:t>2</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7-2 视</w:t>
      </w:r>
      <w:r>
        <w:rPr>
          <w:rFonts w:hint="eastAsia" w:ascii="SimSun" w:hAnsi="SimSun" w:cs="黑体"/>
          <w:sz w:val="18"/>
          <w:szCs w:val="18"/>
        </w:rPr>
        <w:t>频上传测试用例表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名称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视频上传</w:t>
            </w:r>
            <w:r>
              <w:rPr>
                <w:rStyle w:val="28"/>
                <w:rFonts w:eastAsia="SimSun"/>
                <w:kern w:val="44"/>
                <w:sz w:val="18"/>
                <w:szCs w:val="18"/>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功能描述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上传视频大于设置的上线，系统能否终止上传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目的</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保证机构用户不能恶意上传大型视频文件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条件</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机构账户通过审核，有权限上传视频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过程</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上传不同大小的视频文件</w:t>
            </w:r>
          </w:p>
        </w:tc>
      </w:tr>
    </w:tbl>
    <w:p>
      <w:pPr>
        <w:spacing w:line="300" w:lineRule="auto"/>
        <w:ind w:firstLine="540" w:firstLineChars="300"/>
        <w:rPr>
          <w:rStyle w:val="28"/>
          <w:rFonts w:eastAsia="SimSun"/>
          <w:kern w:val="44"/>
          <w:sz w:val="18"/>
          <w:szCs w:val="18"/>
        </w:rPr>
      </w:pPr>
    </w:p>
    <w:p>
      <w:pPr>
        <w:spacing w:line="300" w:lineRule="auto"/>
        <w:ind w:firstLine="540" w:firstLineChars="300"/>
        <w:rPr>
          <w:rStyle w:val="28"/>
          <w:rFonts w:ascii="Times New Roman" w:hAnsi="Times New Roman" w:eastAsia="SimSun"/>
          <w:kern w:val="44"/>
          <w:sz w:val="18"/>
          <w:szCs w:val="18"/>
        </w:rPr>
      </w:pPr>
      <w:r>
        <w:rPr>
          <w:rStyle w:val="28"/>
          <w:rFonts w:hint="eastAsia" w:eastAsia="SimSun"/>
          <w:kern w:val="44"/>
          <w:sz w:val="18"/>
          <w:szCs w:val="18"/>
        </w:rPr>
        <w:t>续表</w:t>
      </w:r>
      <w:r>
        <w:rPr>
          <w:rStyle w:val="28"/>
          <w:rFonts w:ascii="Times New Roman" w:hAnsi="Times New Roman" w:eastAsia="SimSun"/>
          <w:kern w:val="44"/>
          <w:sz w:val="18"/>
          <w:szCs w:val="18"/>
        </w:rPr>
        <w:t>7-2</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268"/>
        <w:gridCol w:w="2126"/>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268"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过程</w:t>
            </w:r>
          </w:p>
        </w:tc>
        <w:tc>
          <w:tcPr>
            <w:tcW w:w="2126" w:type="dxa"/>
            <w:tcBorders>
              <w:top w:val="single" w:color="auto" w:sz="4" w:space="0"/>
              <w:left w:val="single" w:color="auto" w:sz="4" w:space="0"/>
              <w:bottom w:val="single" w:color="auto" w:sz="4" w:space="0"/>
              <w:right w:val="single" w:color="auto" w:sz="4" w:space="0"/>
            </w:tcBorders>
          </w:tcPr>
          <w:p>
            <w:pPr>
              <w:spacing w:line="300" w:lineRule="auto"/>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预期结果</w:t>
            </w:r>
          </w:p>
        </w:tc>
        <w:tc>
          <w:tcPr>
            <w:tcW w:w="1701"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eastAsia="SimSun"/>
                <w:kern w:val="44"/>
                <w:sz w:val="18"/>
                <w:szCs w:val="18"/>
              </w:rPr>
            </w:pPr>
            <w:r>
              <w:rPr>
                <w:rStyle w:val="28"/>
                <w:rFonts w:eastAsia="SimSun"/>
                <w:kern w:val="44"/>
                <w:sz w:val="18"/>
                <w:szCs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1</w:t>
            </w:r>
          </w:p>
        </w:tc>
        <w:tc>
          <w:tcPr>
            <w:tcW w:w="2268" w:type="dxa"/>
          </w:tcPr>
          <w:p>
            <w:pPr>
              <w:spacing w:line="300" w:lineRule="auto"/>
              <w:jc w:val="center"/>
              <w:rPr>
                <w:rStyle w:val="28"/>
                <w:rFonts w:eastAsia="SimSun"/>
                <w:kern w:val="44"/>
                <w:sz w:val="18"/>
                <w:szCs w:val="18"/>
              </w:rPr>
            </w:pPr>
            <w:r>
              <w:rPr>
                <w:rFonts w:hint="eastAsia"/>
                <w:sz w:val="18"/>
                <w:szCs w:val="18"/>
              </w:rPr>
              <w:t>上</w:t>
            </w:r>
            <w:r>
              <w:rPr>
                <w:rFonts w:ascii="Times New Roman" w:hAnsi="Times New Roman"/>
                <w:sz w:val="18"/>
                <w:szCs w:val="18"/>
              </w:rPr>
              <w:t>传300M以内</w:t>
            </w:r>
            <w:r>
              <w:rPr>
                <w:rFonts w:hint="eastAsia"/>
                <w:sz w:val="18"/>
                <w:szCs w:val="18"/>
              </w:rPr>
              <w:t>的视频</w:t>
            </w:r>
          </w:p>
        </w:tc>
        <w:tc>
          <w:tcPr>
            <w:tcW w:w="2126" w:type="dxa"/>
          </w:tcPr>
          <w:p>
            <w:pPr>
              <w:spacing w:line="300" w:lineRule="auto"/>
              <w:rPr>
                <w:rStyle w:val="28"/>
                <w:rFonts w:eastAsia="SimSun"/>
                <w:kern w:val="44"/>
                <w:sz w:val="18"/>
                <w:szCs w:val="18"/>
              </w:rPr>
            </w:pPr>
            <w:r>
              <w:rPr>
                <w:rFonts w:hint="eastAsia"/>
                <w:sz w:val="18"/>
                <w:szCs w:val="18"/>
              </w:rPr>
              <w:t>点击上传，上传成功</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2</w:t>
            </w:r>
          </w:p>
        </w:tc>
        <w:tc>
          <w:tcPr>
            <w:tcW w:w="2268" w:type="dxa"/>
          </w:tcPr>
          <w:p>
            <w:pPr>
              <w:spacing w:line="300" w:lineRule="auto"/>
              <w:jc w:val="center"/>
              <w:rPr>
                <w:rFonts w:ascii="SimSun" w:hAnsi="SimSun"/>
                <w:sz w:val="18"/>
                <w:szCs w:val="18"/>
              </w:rPr>
            </w:pPr>
            <w:r>
              <w:rPr>
                <w:rFonts w:hint="eastAsia" w:ascii="SimSun" w:hAnsi="SimSun"/>
                <w:sz w:val="18"/>
                <w:szCs w:val="18"/>
              </w:rPr>
              <w:t>上传</w:t>
            </w:r>
            <w:r>
              <w:rPr>
                <w:rFonts w:ascii="Times New Roman" w:hAnsi="Times New Roman"/>
                <w:sz w:val="18"/>
                <w:szCs w:val="18"/>
              </w:rPr>
              <w:t>1G</w:t>
            </w:r>
            <w:r>
              <w:rPr>
                <w:rFonts w:hint="eastAsia" w:ascii="SimSun" w:hAnsi="SimSun"/>
                <w:sz w:val="18"/>
                <w:szCs w:val="18"/>
              </w:rPr>
              <w:t>的视频文件</w:t>
            </w:r>
          </w:p>
        </w:tc>
        <w:tc>
          <w:tcPr>
            <w:tcW w:w="2126" w:type="dxa"/>
          </w:tcPr>
          <w:p>
            <w:pPr>
              <w:spacing w:line="300" w:lineRule="auto"/>
              <w:rPr>
                <w:rFonts w:ascii="SimSun" w:hAnsi="SimSun"/>
                <w:sz w:val="18"/>
                <w:szCs w:val="18"/>
              </w:rPr>
            </w:pPr>
            <w:r>
              <w:rPr>
                <w:rFonts w:hint="eastAsia" w:ascii="SimSun" w:hAnsi="SimSun"/>
                <w:sz w:val="18"/>
                <w:szCs w:val="18"/>
              </w:rPr>
              <w:t>点击上传，上传失败。</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bl>
    <w:p>
      <w:pPr>
        <w:spacing w:line="300" w:lineRule="auto"/>
        <w:ind w:firstLine="420" w:firstLineChars="200"/>
        <w:rPr>
          <w:rStyle w:val="28"/>
          <w:rFonts w:eastAsia="SimSun"/>
          <w:kern w:val="44"/>
          <w:sz w:val="21"/>
          <w:szCs w:val="21"/>
        </w:rPr>
      </w:pPr>
      <w:r>
        <w:rPr>
          <w:rStyle w:val="28"/>
          <w:rFonts w:hint="eastAsia" w:eastAsia="SimSun"/>
          <w:kern w:val="44"/>
          <w:sz w:val="21"/>
          <w:szCs w:val="21"/>
        </w:rPr>
        <w:t>后台昨日数据展示界面测试用例如表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-3</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w:t>
      </w:r>
      <w:r>
        <w:rPr>
          <w:rStyle w:val="28"/>
          <w:rFonts w:hint="eastAsia" w:ascii="Times New Roman" w:hAnsi="Times New Roman" w:eastAsia="SimSun"/>
          <w:kern w:val="44"/>
          <w:sz w:val="18"/>
          <w:szCs w:val="18"/>
        </w:rPr>
        <w:t>3</w:t>
      </w:r>
      <w:r>
        <w:rPr>
          <w:rStyle w:val="28"/>
          <w:rFonts w:ascii="Times New Roman" w:hAnsi="Times New Roman" w:eastAsia="SimSun"/>
          <w:kern w:val="44"/>
          <w:sz w:val="18"/>
          <w:szCs w:val="18"/>
        </w:rPr>
        <w:t xml:space="preserve"> 后台昨</w:t>
      </w:r>
      <w:r>
        <w:rPr>
          <w:rStyle w:val="28"/>
          <w:rFonts w:hint="eastAsia" w:eastAsia="SimSun"/>
          <w:kern w:val="44"/>
          <w:sz w:val="18"/>
          <w:szCs w:val="18"/>
        </w:rPr>
        <w:t>日数据展示测试用例表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031"/>
        <w:gridCol w:w="2032"/>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78" w:name="_Toc6476"/>
            <w:r>
              <w:rPr>
                <w:rStyle w:val="28"/>
                <w:rFonts w:ascii="Times New Roman" w:hAnsi="Times New Roman" w:eastAsia="SimSun"/>
                <w:kern w:val="44"/>
                <w:sz w:val="18"/>
                <w:szCs w:val="18"/>
              </w:rPr>
              <w:t>名称</w:t>
            </w:r>
            <w:bookmarkEnd w:id="678"/>
          </w:p>
        </w:tc>
        <w:tc>
          <w:tcPr>
            <w:tcW w:w="6095" w:type="dxa"/>
            <w:gridSpan w:val="3"/>
          </w:tcPr>
          <w:p>
            <w:pPr>
              <w:spacing w:line="300" w:lineRule="auto"/>
              <w:jc w:val="center"/>
              <w:rPr>
                <w:rStyle w:val="28"/>
                <w:rFonts w:ascii="Times New Roman" w:hAnsi="Times New Roman" w:eastAsia="SimSun"/>
                <w:kern w:val="44"/>
                <w:sz w:val="18"/>
                <w:szCs w:val="18"/>
              </w:rPr>
            </w:pPr>
            <w:bookmarkStart w:id="679" w:name="_Toc21287"/>
            <w:r>
              <w:rPr>
                <w:rStyle w:val="28"/>
                <w:rFonts w:ascii="Times New Roman" w:hAnsi="Times New Roman" w:eastAsia="SimSun"/>
                <w:kern w:val="44"/>
                <w:sz w:val="18"/>
                <w:szCs w:val="18"/>
              </w:rPr>
              <w:t>数据展示测试</w:t>
            </w:r>
            <w:bookmarkEnd w:id="6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80" w:name="_Toc4628"/>
            <w:r>
              <w:rPr>
                <w:rStyle w:val="28"/>
                <w:rFonts w:ascii="Times New Roman" w:hAnsi="Times New Roman" w:eastAsia="SimSun"/>
                <w:kern w:val="44"/>
                <w:sz w:val="18"/>
                <w:szCs w:val="18"/>
              </w:rPr>
              <w:t>功能描述</w:t>
            </w:r>
            <w:bookmarkEnd w:id="680"/>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前日播放课程视频不足8个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81" w:name="_Toc2422"/>
            <w:r>
              <w:rPr>
                <w:rStyle w:val="28"/>
                <w:rFonts w:ascii="Times New Roman" w:hAnsi="Times New Roman" w:eastAsia="SimSun"/>
                <w:kern w:val="44"/>
                <w:sz w:val="18"/>
                <w:szCs w:val="18"/>
              </w:rPr>
              <w:t>目的</w:t>
            </w:r>
            <w:bookmarkEnd w:id="681"/>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检验容量为8的图标缺少数据的结果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82" w:name="_Toc11709"/>
            <w:r>
              <w:rPr>
                <w:rStyle w:val="28"/>
                <w:rFonts w:ascii="Times New Roman" w:hAnsi="Times New Roman" w:eastAsia="SimSun"/>
                <w:kern w:val="44"/>
                <w:sz w:val="18"/>
                <w:szCs w:val="18"/>
              </w:rPr>
              <w:t>条件</w:t>
            </w:r>
            <w:bookmarkEnd w:id="682"/>
          </w:p>
        </w:tc>
        <w:tc>
          <w:tcPr>
            <w:tcW w:w="6095" w:type="dxa"/>
            <w:gridSpan w:val="3"/>
          </w:tcPr>
          <w:p>
            <w:pPr>
              <w:spacing w:line="300" w:lineRule="auto"/>
              <w:jc w:val="center"/>
              <w:rPr>
                <w:rStyle w:val="28"/>
                <w:rFonts w:ascii="Times New Roman" w:hAnsi="Times New Roman" w:eastAsia="SimSun"/>
                <w:kern w:val="44"/>
                <w:sz w:val="18"/>
                <w:szCs w:val="18"/>
              </w:rPr>
            </w:pPr>
            <w:bookmarkStart w:id="683" w:name="_Toc19749"/>
            <w:r>
              <w:rPr>
                <w:rStyle w:val="28"/>
                <w:rFonts w:hint="eastAsia" w:ascii="Times New Roman" w:hAnsi="Times New Roman" w:eastAsia="SimSun"/>
                <w:kern w:val="44"/>
                <w:sz w:val="18"/>
                <w:szCs w:val="18"/>
              </w:rPr>
              <w:t>数据完整的正常显示，</w:t>
            </w:r>
            <w:r>
              <w:rPr>
                <w:rStyle w:val="28"/>
                <w:rFonts w:ascii="Times New Roman" w:hAnsi="Times New Roman" w:eastAsia="SimSun"/>
                <w:kern w:val="44"/>
                <w:sz w:val="18"/>
                <w:szCs w:val="18"/>
              </w:rPr>
              <w:t>缺少数据</w:t>
            </w:r>
            <w:r>
              <w:rPr>
                <w:rStyle w:val="28"/>
                <w:rFonts w:hint="eastAsia" w:ascii="Times New Roman" w:hAnsi="Times New Roman" w:eastAsia="SimSun"/>
                <w:kern w:val="44"/>
                <w:sz w:val="18"/>
                <w:szCs w:val="18"/>
              </w:rPr>
              <w:t>的</w:t>
            </w:r>
            <w:r>
              <w:rPr>
                <w:rStyle w:val="28"/>
                <w:rFonts w:ascii="Times New Roman" w:hAnsi="Times New Roman" w:eastAsia="SimSun"/>
                <w:kern w:val="44"/>
                <w:sz w:val="18"/>
                <w:szCs w:val="18"/>
              </w:rPr>
              <w:t>显示为0</w:t>
            </w:r>
            <w:bookmarkEnd w:id="6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84" w:name="_Toc22886"/>
            <w:r>
              <w:rPr>
                <w:rStyle w:val="28"/>
                <w:rFonts w:ascii="Times New Roman" w:hAnsi="Times New Roman" w:eastAsia="SimSun"/>
                <w:kern w:val="44"/>
                <w:sz w:val="18"/>
                <w:szCs w:val="18"/>
              </w:rPr>
              <w:t>过程</w:t>
            </w:r>
            <w:bookmarkEnd w:id="684"/>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访问昨日数据界面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031" w:type="dxa"/>
          </w:tcPr>
          <w:p>
            <w:pPr>
              <w:spacing w:line="300" w:lineRule="auto"/>
              <w:jc w:val="center"/>
              <w:rPr>
                <w:rStyle w:val="28"/>
                <w:rFonts w:ascii="Times New Roman" w:hAnsi="Times New Roman" w:eastAsia="SimSun"/>
                <w:kern w:val="44"/>
                <w:sz w:val="18"/>
                <w:szCs w:val="18"/>
              </w:rPr>
            </w:pPr>
            <w:bookmarkStart w:id="685" w:name="_Toc22278"/>
            <w:r>
              <w:rPr>
                <w:rStyle w:val="28"/>
                <w:rFonts w:ascii="Times New Roman" w:hAnsi="Times New Roman" w:eastAsia="SimSun"/>
                <w:kern w:val="44"/>
                <w:sz w:val="18"/>
                <w:szCs w:val="18"/>
              </w:rPr>
              <w:t>过程</w:t>
            </w:r>
            <w:bookmarkEnd w:id="685"/>
          </w:p>
        </w:tc>
        <w:tc>
          <w:tcPr>
            <w:tcW w:w="2032" w:type="dxa"/>
          </w:tcPr>
          <w:p>
            <w:pPr>
              <w:spacing w:line="300" w:lineRule="auto"/>
              <w:jc w:val="center"/>
              <w:rPr>
                <w:rStyle w:val="28"/>
                <w:rFonts w:ascii="Times New Roman" w:hAnsi="Times New Roman" w:eastAsia="SimSun"/>
                <w:kern w:val="44"/>
                <w:sz w:val="18"/>
                <w:szCs w:val="18"/>
              </w:rPr>
            </w:pPr>
            <w:bookmarkStart w:id="686" w:name="_Toc8217"/>
            <w:r>
              <w:rPr>
                <w:rStyle w:val="28"/>
                <w:rFonts w:ascii="Times New Roman" w:hAnsi="Times New Roman" w:eastAsia="SimSun"/>
                <w:kern w:val="44"/>
                <w:sz w:val="18"/>
                <w:szCs w:val="18"/>
              </w:rPr>
              <w:t>预期结果</w:t>
            </w:r>
            <w:bookmarkEnd w:id="686"/>
          </w:p>
        </w:tc>
        <w:tc>
          <w:tcPr>
            <w:tcW w:w="2032" w:type="dxa"/>
          </w:tcPr>
          <w:p>
            <w:pPr>
              <w:spacing w:line="300" w:lineRule="auto"/>
              <w:jc w:val="center"/>
              <w:rPr>
                <w:rStyle w:val="28"/>
                <w:rFonts w:ascii="Times New Roman" w:hAnsi="Times New Roman" w:eastAsia="SimSun"/>
                <w:kern w:val="44"/>
                <w:sz w:val="18"/>
                <w:szCs w:val="18"/>
              </w:rPr>
            </w:pPr>
            <w:bookmarkStart w:id="687" w:name="_Toc22427"/>
            <w:r>
              <w:rPr>
                <w:rStyle w:val="28"/>
                <w:rFonts w:ascii="Times New Roman" w:hAnsi="Times New Roman" w:eastAsia="SimSun"/>
                <w:kern w:val="44"/>
                <w:sz w:val="18"/>
                <w:szCs w:val="18"/>
              </w:rPr>
              <w:t>实际情况</w:t>
            </w:r>
            <w:bookmarkEnd w:id="6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88" w:name="_Toc16789"/>
            <w:bookmarkStart w:id="689" w:name="_Toc23707"/>
            <w:bookmarkStart w:id="690" w:name="_Toc7767"/>
            <w:r>
              <w:rPr>
                <w:rStyle w:val="28"/>
                <w:rFonts w:ascii="Times New Roman" w:hAnsi="Times New Roman" w:eastAsia="SimSun"/>
                <w:kern w:val="44"/>
                <w:sz w:val="18"/>
                <w:szCs w:val="18"/>
              </w:rPr>
              <w:t>1</w:t>
            </w:r>
            <w:bookmarkEnd w:id="688"/>
          </w:p>
        </w:tc>
        <w:tc>
          <w:tcPr>
            <w:tcW w:w="2031" w:type="dxa"/>
          </w:tcPr>
          <w:p>
            <w:pPr>
              <w:spacing w:line="300" w:lineRule="auto"/>
              <w:jc w:val="left"/>
              <w:rPr>
                <w:rStyle w:val="28"/>
                <w:rFonts w:ascii="Times New Roman" w:hAnsi="Times New Roman" w:eastAsia="SimSun"/>
                <w:kern w:val="44"/>
                <w:sz w:val="18"/>
                <w:szCs w:val="18"/>
              </w:rPr>
            </w:pPr>
            <w:r>
              <w:rPr>
                <w:rFonts w:ascii="Times New Roman" w:hAnsi="Times New Roman"/>
                <w:sz w:val="18"/>
                <w:szCs w:val="18"/>
              </w:rPr>
              <w:t>预制八个以上昨日视频播放记录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bCs/>
                <w:sz w:val="18"/>
                <w:szCs w:val="18"/>
              </w:rPr>
              <w:t>正常显示</w:t>
            </w:r>
            <w:r>
              <w:rPr>
                <w:rFonts w:hint="eastAsia" w:ascii="Times New Roman" w:hAnsi="Times New Roman"/>
                <w:bCs/>
                <w:sz w:val="18"/>
                <w:szCs w:val="18"/>
              </w:rPr>
              <w:t>昨日播放量</w:t>
            </w:r>
            <w:r>
              <w:rPr>
                <w:rFonts w:ascii="Times New Roman" w:hAnsi="Times New Roman"/>
                <w:bCs/>
                <w:sz w:val="18"/>
                <w:szCs w:val="18"/>
              </w:rPr>
              <w:t>前八名</w:t>
            </w:r>
            <w:r>
              <w:rPr>
                <w:rFonts w:hint="eastAsia" w:ascii="Times New Roman" w:hAnsi="Times New Roman"/>
                <w:bCs/>
                <w:sz w:val="18"/>
                <w:szCs w:val="18"/>
              </w:rPr>
              <w:t>的课程</w:t>
            </w:r>
          </w:p>
        </w:tc>
        <w:tc>
          <w:tcPr>
            <w:tcW w:w="2032" w:type="dxa"/>
          </w:tcPr>
          <w:p>
            <w:pPr>
              <w:spacing w:line="300" w:lineRule="auto"/>
              <w:jc w:val="center"/>
              <w:rPr>
                <w:rStyle w:val="28"/>
                <w:rFonts w:ascii="Times New Roman" w:hAnsi="Times New Roman" w:eastAsia="SimSun"/>
                <w:kern w:val="44"/>
                <w:sz w:val="18"/>
                <w:szCs w:val="18"/>
              </w:rPr>
            </w:pPr>
            <w:bookmarkStart w:id="691" w:name="_Toc24583"/>
            <w:r>
              <w:rPr>
                <w:rStyle w:val="28"/>
                <w:rFonts w:ascii="Times New Roman" w:hAnsi="Times New Roman" w:eastAsia="SimSun"/>
                <w:kern w:val="44"/>
                <w:sz w:val="18"/>
                <w:szCs w:val="18"/>
              </w:rPr>
              <w:t>和预期结果一致</w:t>
            </w:r>
            <w:bookmarkEnd w:id="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92" w:name="_Toc18398"/>
            <w:r>
              <w:rPr>
                <w:rStyle w:val="28"/>
                <w:rFonts w:ascii="Times New Roman" w:hAnsi="Times New Roman" w:eastAsia="SimSun"/>
                <w:kern w:val="44"/>
                <w:sz w:val="18"/>
                <w:szCs w:val="18"/>
              </w:rPr>
              <w:t>2</w:t>
            </w:r>
            <w:bookmarkEnd w:id="692"/>
          </w:p>
        </w:tc>
        <w:tc>
          <w:tcPr>
            <w:tcW w:w="2031" w:type="dxa"/>
          </w:tcPr>
          <w:p>
            <w:pPr>
              <w:spacing w:line="300" w:lineRule="auto"/>
              <w:jc w:val="left"/>
              <w:rPr>
                <w:rFonts w:ascii="Times New Roman" w:hAnsi="Times New Roman"/>
                <w:sz w:val="18"/>
                <w:szCs w:val="18"/>
              </w:rPr>
            </w:pPr>
            <w:r>
              <w:rPr>
                <w:rFonts w:ascii="Times New Roman" w:hAnsi="Times New Roman"/>
                <w:sz w:val="18"/>
                <w:szCs w:val="18"/>
              </w:rPr>
              <w:t>预制八个以内但不为零个昨日视频播放记录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sz w:val="18"/>
                <w:szCs w:val="18"/>
              </w:rPr>
              <w:t>显示有数据项的数据，缺少数据</w:t>
            </w:r>
            <w:r>
              <w:rPr>
                <w:rFonts w:hint="eastAsia" w:ascii="Times New Roman" w:hAnsi="Times New Roman"/>
                <w:sz w:val="18"/>
                <w:szCs w:val="18"/>
              </w:rPr>
              <w:t>项显示为空</w:t>
            </w:r>
          </w:p>
        </w:tc>
        <w:tc>
          <w:tcPr>
            <w:tcW w:w="2032" w:type="dxa"/>
          </w:tcPr>
          <w:p>
            <w:pPr>
              <w:spacing w:line="300" w:lineRule="auto"/>
              <w:jc w:val="center"/>
              <w:rPr>
                <w:rStyle w:val="28"/>
                <w:rFonts w:ascii="Times New Roman" w:hAnsi="Times New Roman" w:eastAsia="SimSun"/>
                <w:kern w:val="44"/>
                <w:sz w:val="18"/>
                <w:szCs w:val="18"/>
              </w:rPr>
            </w:pPr>
            <w:bookmarkStart w:id="693" w:name="_Toc24718"/>
            <w:r>
              <w:rPr>
                <w:rStyle w:val="28"/>
                <w:rFonts w:ascii="Times New Roman" w:hAnsi="Times New Roman" w:eastAsia="SimSun"/>
                <w:kern w:val="44"/>
                <w:sz w:val="18"/>
                <w:szCs w:val="18"/>
              </w:rPr>
              <w:t>和预期结果一致</w:t>
            </w:r>
            <w:bookmarkEnd w:id="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694" w:name="_Toc30361"/>
            <w:r>
              <w:rPr>
                <w:rStyle w:val="28"/>
                <w:rFonts w:ascii="Times New Roman" w:hAnsi="Times New Roman" w:eastAsia="SimSun"/>
                <w:kern w:val="44"/>
                <w:sz w:val="18"/>
                <w:szCs w:val="18"/>
              </w:rPr>
              <w:t>3</w:t>
            </w:r>
            <w:bookmarkEnd w:id="694"/>
          </w:p>
        </w:tc>
        <w:tc>
          <w:tcPr>
            <w:tcW w:w="2031" w:type="dxa"/>
          </w:tcPr>
          <w:p>
            <w:pPr>
              <w:spacing w:line="300" w:lineRule="auto"/>
              <w:jc w:val="center"/>
              <w:rPr>
                <w:rFonts w:ascii="Times New Roman" w:hAnsi="Times New Roman"/>
                <w:sz w:val="18"/>
                <w:szCs w:val="18"/>
              </w:rPr>
            </w:pPr>
            <w:bookmarkStart w:id="695" w:name="_Toc17906"/>
            <w:r>
              <w:rPr>
                <w:rFonts w:ascii="Times New Roman" w:hAnsi="Times New Roman"/>
                <w:sz w:val="18"/>
                <w:szCs w:val="18"/>
              </w:rPr>
              <w:t>删除所有昨日播放记录</w:t>
            </w:r>
            <w:bookmarkEnd w:id="695"/>
          </w:p>
        </w:tc>
        <w:tc>
          <w:tcPr>
            <w:tcW w:w="2032" w:type="dxa"/>
          </w:tcPr>
          <w:p>
            <w:pPr>
              <w:spacing w:line="300" w:lineRule="auto"/>
              <w:jc w:val="center"/>
              <w:rPr>
                <w:rFonts w:ascii="Times New Roman" w:hAnsi="Times New Roman"/>
                <w:sz w:val="18"/>
                <w:szCs w:val="18"/>
              </w:rPr>
            </w:pPr>
            <w:r>
              <w:rPr>
                <w:rFonts w:ascii="Times New Roman" w:hAnsi="Times New Roman"/>
                <w:sz w:val="18"/>
                <w:szCs w:val="18"/>
              </w:rPr>
              <w:t>显示图表结构，无数据</w:t>
            </w:r>
          </w:p>
        </w:tc>
        <w:tc>
          <w:tcPr>
            <w:tcW w:w="2032" w:type="dxa"/>
          </w:tcPr>
          <w:p>
            <w:pPr>
              <w:spacing w:line="300" w:lineRule="auto"/>
              <w:jc w:val="center"/>
              <w:rPr>
                <w:rStyle w:val="28"/>
                <w:rFonts w:ascii="Times New Roman" w:hAnsi="Times New Roman" w:eastAsia="SimSun"/>
                <w:kern w:val="44"/>
                <w:sz w:val="18"/>
                <w:szCs w:val="18"/>
              </w:rPr>
            </w:pPr>
            <w:bookmarkStart w:id="696" w:name="_Toc1703"/>
            <w:r>
              <w:rPr>
                <w:rStyle w:val="28"/>
                <w:rFonts w:ascii="Times New Roman" w:hAnsi="Times New Roman" w:eastAsia="SimSun"/>
                <w:kern w:val="44"/>
                <w:sz w:val="18"/>
                <w:szCs w:val="18"/>
              </w:rPr>
              <w:t>和预期结果一致</w:t>
            </w:r>
            <w:bookmarkEnd w:id="696"/>
          </w:p>
        </w:tc>
      </w:tr>
    </w:tbl>
    <w:p>
      <w:pPr>
        <w:pStyle w:val="11"/>
        <w:spacing w:line="300" w:lineRule="auto"/>
        <w:ind w:firstLineChars="0"/>
        <w:rPr>
          <w:szCs w:val="21"/>
        </w:rPr>
      </w:pPr>
      <w:r>
        <w:rPr>
          <w:rFonts w:hint="eastAsia"/>
          <w:szCs w:val="21"/>
        </w:rPr>
        <w:t>其他模块测试与之前几个模块测试类似，不再重复贴出。</w:t>
      </w:r>
      <w:bookmarkEnd w:id="689"/>
    </w:p>
    <w:p>
      <w:pPr>
        <w:spacing w:before="100" w:after="100" w:line="300" w:lineRule="auto"/>
        <w:jc w:val="left"/>
        <w:outlineLvl w:val="1"/>
        <w:rPr>
          <w:rFonts w:ascii="黑体" w:hAnsi="黑体" w:eastAsia="黑体" w:cs="黑体"/>
          <w:szCs w:val="21"/>
        </w:rPr>
      </w:pPr>
      <w:bookmarkStart w:id="697" w:name="_Toc41220530"/>
      <w:bookmarkStart w:id="698" w:name="_Toc10908"/>
      <w:bookmarkStart w:id="699" w:name="_Toc21972_WPSOffice_Level2"/>
      <w:r>
        <w:rPr>
          <w:rFonts w:hint="eastAsia" w:ascii="黑体" w:hAnsi="黑体" w:eastAsia="黑体" w:cs="黑体"/>
          <w:szCs w:val="21"/>
        </w:rPr>
        <w:t>7.2 易用性测试</w:t>
      </w:r>
      <w:bookmarkEnd w:id="690"/>
      <w:bookmarkEnd w:id="697"/>
      <w:bookmarkEnd w:id="698"/>
      <w:bookmarkEnd w:id="699"/>
    </w:p>
    <w:p>
      <w:pPr>
        <w:spacing w:line="300" w:lineRule="auto"/>
        <w:ind w:firstLine="420" w:firstLineChars="200"/>
        <w:rPr>
          <w:rStyle w:val="28"/>
          <w:rFonts w:eastAsia="SimSun"/>
          <w:kern w:val="44"/>
          <w:sz w:val="21"/>
          <w:szCs w:val="21"/>
        </w:rPr>
      </w:pPr>
      <w:r>
        <w:rPr>
          <w:rStyle w:val="28"/>
          <w:rFonts w:hint="eastAsia" w:eastAsia="SimSun"/>
          <w:kern w:val="44"/>
          <w:sz w:val="21"/>
          <w:szCs w:val="21"/>
        </w:rPr>
        <w:t>易用性测试如表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-4</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 xml:space="preserve">-4 </w:t>
      </w:r>
      <w:r>
        <w:rPr>
          <w:rStyle w:val="28"/>
          <w:rFonts w:hint="eastAsia" w:eastAsia="SimSun"/>
          <w:kern w:val="44"/>
          <w:sz w:val="18"/>
          <w:szCs w:val="18"/>
        </w:rPr>
        <w:t>易用性测试</w:t>
      </w:r>
    </w:p>
    <w:tbl>
      <w:tblPr>
        <w:tblStyle w:val="20"/>
        <w:tblW w:w="0" w:type="auto"/>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2907"/>
        <w:gridCol w:w="2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jc w:val="center"/>
              <w:rPr>
                <w:sz w:val="18"/>
                <w:szCs w:val="18"/>
              </w:rPr>
            </w:pPr>
            <w:r>
              <w:rPr>
                <w:rFonts w:hint="eastAsia"/>
                <w:sz w:val="18"/>
                <w:szCs w:val="18"/>
              </w:rPr>
              <w:t>测试用例</w:t>
            </w:r>
          </w:p>
        </w:tc>
        <w:tc>
          <w:tcPr>
            <w:tcW w:w="2907" w:type="dxa"/>
          </w:tcPr>
          <w:p>
            <w:pPr>
              <w:tabs>
                <w:tab w:val="left" w:pos="765"/>
              </w:tabs>
              <w:spacing w:line="300" w:lineRule="auto"/>
              <w:jc w:val="center"/>
              <w:rPr>
                <w:sz w:val="18"/>
                <w:szCs w:val="18"/>
              </w:rPr>
            </w:pPr>
            <w:r>
              <w:rPr>
                <w:rFonts w:hint="eastAsia"/>
                <w:sz w:val="18"/>
                <w:szCs w:val="18"/>
              </w:rPr>
              <w:t>测试过程描述</w:t>
            </w:r>
          </w:p>
        </w:tc>
        <w:tc>
          <w:tcPr>
            <w:tcW w:w="2381" w:type="dxa"/>
          </w:tcPr>
          <w:p>
            <w:pPr>
              <w:tabs>
                <w:tab w:val="left" w:pos="765"/>
              </w:tabs>
              <w:spacing w:line="300" w:lineRule="auto"/>
              <w:jc w:val="center"/>
              <w:rPr>
                <w:sz w:val="18"/>
                <w:szCs w:val="18"/>
              </w:rPr>
            </w:pPr>
            <w:r>
              <w:rPr>
                <w:rFonts w:hint="eastAsia"/>
                <w:sz w:val="18"/>
                <w:szCs w:val="18"/>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rPr>
                <w:sz w:val="18"/>
                <w:szCs w:val="18"/>
              </w:rPr>
            </w:pPr>
          </w:p>
          <w:p>
            <w:pPr>
              <w:tabs>
                <w:tab w:val="left" w:pos="765"/>
              </w:tabs>
              <w:spacing w:line="300" w:lineRule="auto"/>
              <w:jc w:val="center"/>
              <w:rPr>
                <w:sz w:val="18"/>
                <w:szCs w:val="18"/>
              </w:rPr>
            </w:pPr>
            <w:r>
              <w:rPr>
                <w:rFonts w:hint="eastAsia"/>
                <w:sz w:val="18"/>
                <w:szCs w:val="18"/>
              </w:rPr>
              <w:t>页面风格是否一致</w:t>
            </w:r>
          </w:p>
        </w:tc>
        <w:tc>
          <w:tcPr>
            <w:tcW w:w="2907" w:type="dxa"/>
          </w:tcPr>
          <w:p>
            <w:pPr>
              <w:tabs>
                <w:tab w:val="left" w:pos="765"/>
              </w:tabs>
              <w:spacing w:line="300" w:lineRule="auto"/>
              <w:jc w:val="left"/>
              <w:rPr>
                <w:sz w:val="18"/>
                <w:szCs w:val="18"/>
              </w:rPr>
            </w:pPr>
            <w:r>
              <w:rPr>
                <w:rFonts w:hint="eastAsia"/>
                <w:sz w:val="18"/>
                <w:szCs w:val="18"/>
              </w:rPr>
              <w:t>网站Logo、页面布局、导航栏设计、按钮风格与分类、分页组件、字体大小、风格是否一致</w:t>
            </w:r>
          </w:p>
        </w:tc>
        <w:tc>
          <w:tcPr>
            <w:tcW w:w="2381" w:type="dxa"/>
          </w:tcPr>
          <w:p>
            <w:pPr>
              <w:tabs>
                <w:tab w:val="left" w:pos="765"/>
              </w:tabs>
              <w:spacing w:line="300" w:lineRule="auto"/>
              <w:jc w:val="center"/>
              <w:rPr>
                <w:sz w:val="18"/>
                <w:szCs w:val="18"/>
              </w:rPr>
            </w:pPr>
            <w:r>
              <w:rPr>
                <w:rFonts w:hint="eastAsia"/>
                <w:sz w:val="18"/>
                <w:szCs w:val="18"/>
              </w:rPr>
              <w:t>系统页面风格一致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restart"/>
          </w:tcPr>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r>
              <w:rPr>
                <w:rFonts w:hint="eastAsia"/>
                <w:sz w:val="18"/>
                <w:szCs w:val="18"/>
              </w:rPr>
              <w:t>易浏览性</w:t>
            </w:r>
          </w:p>
        </w:tc>
        <w:tc>
          <w:tcPr>
            <w:tcW w:w="2907" w:type="dxa"/>
          </w:tcPr>
          <w:p>
            <w:pPr>
              <w:tabs>
                <w:tab w:val="left" w:pos="765"/>
              </w:tabs>
              <w:spacing w:line="300" w:lineRule="auto"/>
              <w:jc w:val="left"/>
              <w:rPr>
                <w:sz w:val="18"/>
                <w:szCs w:val="18"/>
              </w:rPr>
            </w:pPr>
            <w:r>
              <w:rPr>
                <w:rFonts w:hint="eastAsia"/>
                <w:sz w:val="18"/>
                <w:szCs w:val="18"/>
              </w:rPr>
              <w:t>功能分区明显，用户能很快的找到自己想要的功能</w:t>
            </w:r>
          </w:p>
        </w:tc>
        <w:tc>
          <w:tcPr>
            <w:tcW w:w="2381" w:type="dxa"/>
          </w:tcPr>
          <w:p>
            <w:pPr>
              <w:tabs>
                <w:tab w:val="left" w:pos="765"/>
              </w:tabs>
              <w:spacing w:line="300" w:lineRule="auto"/>
              <w:jc w:val="left"/>
              <w:rPr>
                <w:sz w:val="18"/>
                <w:szCs w:val="18"/>
              </w:rPr>
            </w:pPr>
            <w:r>
              <w:rPr>
                <w:rFonts w:hint="eastAsia"/>
                <w:sz w:val="18"/>
                <w:szCs w:val="18"/>
              </w:rPr>
              <w:t>页面功能布局符合使用习惯，导航栏放置快捷按钮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left"/>
              <w:rPr>
                <w:sz w:val="18"/>
                <w:szCs w:val="18"/>
              </w:rPr>
            </w:pPr>
            <w:r>
              <w:rPr>
                <w:rFonts w:hint="eastAsia"/>
                <w:sz w:val="18"/>
                <w:szCs w:val="18"/>
              </w:rPr>
              <w:t>人性化的输入、输出设计，输出结果应简单、明了；尽可能减少用户输入</w:t>
            </w:r>
          </w:p>
        </w:tc>
        <w:tc>
          <w:tcPr>
            <w:tcW w:w="2381" w:type="dxa"/>
          </w:tcPr>
          <w:p>
            <w:pPr>
              <w:tabs>
                <w:tab w:val="left" w:pos="765"/>
              </w:tabs>
              <w:spacing w:line="300" w:lineRule="auto"/>
              <w:jc w:val="left"/>
              <w:rPr>
                <w:sz w:val="18"/>
                <w:szCs w:val="18"/>
              </w:rPr>
            </w:pPr>
            <w:r>
              <w:rPr>
                <w:rFonts w:hint="eastAsia"/>
                <w:sz w:val="18"/>
                <w:szCs w:val="18"/>
              </w:rPr>
              <w:t>系统界面显示饱满，但又不拥挤，符合人的审美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center"/>
              <w:rPr>
                <w:sz w:val="18"/>
                <w:szCs w:val="18"/>
              </w:rPr>
            </w:pPr>
            <w:r>
              <w:rPr>
                <w:rFonts w:hint="eastAsia"/>
                <w:sz w:val="18"/>
                <w:szCs w:val="18"/>
              </w:rPr>
              <w:t>交互界面布局充实，颜色搭配合理，风格一致，符合人们习惯</w:t>
            </w:r>
          </w:p>
        </w:tc>
        <w:tc>
          <w:tcPr>
            <w:tcW w:w="2381" w:type="dxa"/>
          </w:tcPr>
          <w:p>
            <w:pPr>
              <w:tabs>
                <w:tab w:val="left" w:pos="765"/>
              </w:tabs>
              <w:spacing w:line="300" w:lineRule="auto"/>
              <w:jc w:val="left"/>
              <w:rPr>
                <w:sz w:val="18"/>
                <w:szCs w:val="18"/>
              </w:rPr>
            </w:pPr>
            <w:r>
              <w:rPr>
                <w:rFonts w:hint="eastAsia"/>
                <w:sz w:val="18"/>
                <w:szCs w:val="18"/>
              </w:rPr>
              <w:t>整体风格一致，符合人们习惯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tcPr>
          <w:p>
            <w:pPr>
              <w:tabs>
                <w:tab w:val="left" w:pos="765"/>
              </w:tabs>
              <w:spacing w:line="300" w:lineRule="auto"/>
              <w:jc w:val="center"/>
              <w:rPr>
                <w:sz w:val="18"/>
                <w:szCs w:val="18"/>
              </w:rPr>
            </w:pPr>
            <w:r>
              <w:rPr>
                <w:rFonts w:hint="eastAsia"/>
                <w:sz w:val="18"/>
                <w:szCs w:val="18"/>
              </w:rPr>
              <w:t>易操作性</w:t>
            </w:r>
          </w:p>
        </w:tc>
        <w:tc>
          <w:tcPr>
            <w:tcW w:w="2907" w:type="dxa"/>
          </w:tcPr>
          <w:p>
            <w:pPr>
              <w:tabs>
                <w:tab w:val="left" w:pos="765"/>
              </w:tabs>
              <w:spacing w:line="300" w:lineRule="auto"/>
              <w:jc w:val="left"/>
              <w:rPr>
                <w:sz w:val="18"/>
                <w:szCs w:val="18"/>
              </w:rPr>
            </w:pPr>
            <w:r>
              <w:rPr>
                <w:rFonts w:hint="eastAsia"/>
                <w:sz w:val="18"/>
                <w:szCs w:val="18"/>
              </w:rPr>
              <w:t>网站使用简单，重要地方有提示信息，异常操作能及时拦截</w:t>
            </w:r>
          </w:p>
        </w:tc>
        <w:tc>
          <w:tcPr>
            <w:tcW w:w="2381" w:type="dxa"/>
          </w:tcPr>
          <w:p>
            <w:pPr>
              <w:tabs>
                <w:tab w:val="left" w:pos="765"/>
              </w:tabs>
              <w:spacing w:line="300" w:lineRule="auto"/>
              <w:jc w:val="center"/>
              <w:rPr>
                <w:sz w:val="18"/>
                <w:szCs w:val="18"/>
              </w:rPr>
            </w:pPr>
            <w:r>
              <w:rPr>
                <w:rFonts w:hint="eastAsia"/>
                <w:sz w:val="18"/>
                <w:szCs w:val="18"/>
              </w:rPr>
              <w:t>系统操作简便</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700" w:name="_Toc21958"/>
      <w:bookmarkStart w:id="701" w:name="_Toc2041"/>
      <w:bookmarkStart w:id="702" w:name="_Toc30952"/>
      <w:bookmarkStart w:id="703" w:name="_Toc5404"/>
      <w:bookmarkStart w:id="704" w:name="_Toc12232"/>
      <w:bookmarkStart w:id="705" w:name="_Toc27976_WPSOffice_Level1"/>
      <w:bookmarkStart w:id="706" w:name="_Toc20130_WPSOffice_Level1"/>
      <w:bookmarkStart w:id="707" w:name="_Toc18406"/>
      <w:bookmarkStart w:id="708" w:name="_Toc18429"/>
      <w:bookmarkStart w:id="709" w:name="_Toc6992"/>
      <w:bookmarkStart w:id="710" w:name="_Toc981"/>
      <w:bookmarkStart w:id="711" w:name="_Toc17586_WPSOffice_Level1"/>
      <w:bookmarkStart w:id="712" w:name="_Toc41220531"/>
      <w:r>
        <w:rPr>
          <w:rStyle w:val="28"/>
          <w:rFonts w:ascii="黑体" w:hAnsi="黑体"/>
          <w:b w:val="0"/>
          <w:szCs w:val="28"/>
        </w:rPr>
        <w:t>8 总结</w:t>
      </w:r>
      <w:bookmarkEnd w:id="700"/>
      <w:bookmarkEnd w:id="701"/>
      <w:bookmarkEnd w:id="702"/>
      <w:bookmarkEnd w:id="703"/>
      <w:bookmarkEnd w:id="704"/>
      <w:bookmarkEnd w:id="705"/>
      <w:bookmarkEnd w:id="706"/>
      <w:bookmarkEnd w:id="707"/>
      <w:bookmarkEnd w:id="708"/>
      <w:bookmarkEnd w:id="709"/>
      <w:bookmarkEnd w:id="710"/>
      <w:bookmarkEnd w:id="711"/>
      <w:bookmarkEnd w:id="712"/>
    </w:p>
    <w:p>
      <w:pPr>
        <w:spacing w:line="300" w:lineRule="auto"/>
        <w:ind w:firstLine="420"/>
        <w:rPr>
          <w:rFonts w:ascii="SimSun" w:hAnsi="SimSun"/>
          <w:szCs w:val="21"/>
        </w:rPr>
      </w:pPr>
      <w:r>
        <w:t>通过系统</w:t>
      </w:r>
      <w:r>
        <w:rPr>
          <w:rFonts w:ascii="Times New Roman" w:hAnsi="Times New Roman"/>
        </w:rPr>
        <w:t>的设计与实现过程进一步掌握了在Java中使用SSM架构开发Web网页的知识</w:t>
      </w:r>
      <w:r>
        <w:rPr>
          <w:rFonts w:ascii="Times New Roman" w:hAnsi="Times New Roman"/>
          <w:szCs w:val="21"/>
        </w:rPr>
        <w:t>，熟悉用Maven去导入架包、构建项目的过程</w:t>
      </w:r>
      <w:r>
        <w:rPr>
          <w:rFonts w:ascii="Times New Roman" w:hAnsi="Times New Roman"/>
          <w:color w:val="000000"/>
          <w:szCs w:val="21"/>
        </w:rPr>
        <w:t>，对本科阶段学习的软件开发的基本流程有了更深层次的理解，也对软件工程这一专业有更深的认识。</w:t>
      </w:r>
    </w:p>
    <w:p>
      <w:pPr>
        <w:spacing w:line="300" w:lineRule="auto"/>
        <w:ind w:firstLine="420"/>
        <w:rPr>
          <w:rFonts w:ascii="SimSun" w:hAnsi="SimSun"/>
          <w:color w:val="000000"/>
          <w:szCs w:val="21"/>
        </w:rPr>
      </w:pPr>
      <w:r>
        <w:rPr>
          <w:rFonts w:hint="eastAsia" w:ascii="SimSun" w:hAnsi="SimSun"/>
          <w:color w:val="000000"/>
          <w:szCs w:val="21"/>
        </w:rPr>
        <w:t>系统的开发首先要对用户的需求有准确的认识，然后通过软件工程开发语言将本系统的需求形成书面化、规范化的文档，及需求规格说明书；其次是对系统进行概要设计和详细设计，简单来说就是将整个系统</w:t>
      </w:r>
      <w:r>
        <w:rPr>
          <w:rFonts w:ascii="Times New Roman" w:hAnsi="Times New Roman"/>
          <w:color w:val="000000"/>
          <w:szCs w:val="21"/>
        </w:rPr>
        <w:t>拆分成若干个小的模块，并设计好程序的流程、使用的算法和数据库表的结构；然后进入系统编码阶段，选择Java的集成开发工具IDEA，规范了编码风格，提高开发效率。经过反复的测试，本系统满足了功能需求，完成预定的开发任务。但在开发过程中也暴露出一些自身能力的不足，尤其是数据库表设计上，由于设计阶段考虑不周，导致后面开发过程中，反复修改数据库表，大大延缓开发进度，有待进一步完善。本次毕业设计，是对本科阶段所学知识和动手能力的综合考察，一定程度上的增强了自身能力，收获颇丰。</w:t>
      </w:r>
    </w:p>
    <w:p>
      <w:pPr>
        <w:pStyle w:val="2"/>
        <w:keepNext/>
        <w:keepLines/>
        <w:spacing w:before="80" w:beforeAutospacing="0" w:after="80" w:afterAutospacing="0" w:line="300" w:lineRule="auto"/>
        <w:jc w:val="both"/>
        <w:rPr>
          <w:rStyle w:val="28"/>
          <w:rFonts w:ascii="黑体" w:hAnsi="黑体"/>
          <w:b w:val="0"/>
          <w:szCs w:val="28"/>
        </w:rPr>
      </w:pPr>
      <w:bookmarkStart w:id="713" w:name="_Toc12988"/>
      <w:bookmarkStart w:id="714" w:name="_Toc31887_WPSOffice_Level1"/>
      <w:bookmarkStart w:id="715" w:name="_Toc9705"/>
      <w:bookmarkStart w:id="716" w:name="_Toc17640"/>
      <w:bookmarkStart w:id="717" w:name="_Toc10909"/>
      <w:bookmarkStart w:id="718" w:name="_Toc15167"/>
      <w:bookmarkStart w:id="719" w:name="_Toc30029"/>
      <w:bookmarkStart w:id="720" w:name="_Toc12619"/>
      <w:bookmarkStart w:id="721" w:name="_Toc25171_WPSOffice_Level1"/>
      <w:bookmarkStart w:id="722" w:name="_Toc41220532"/>
      <w:r>
        <w:rPr>
          <w:rStyle w:val="28"/>
          <w:rFonts w:ascii="黑体" w:hAnsi="黑体"/>
          <w:b w:val="0"/>
          <w:szCs w:val="28"/>
        </w:rPr>
        <w:t>参考文献</w:t>
      </w:r>
      <w:bookmarkEnd w:id="713"/>
      <w:bookmarkEnd w:id="714"/>
      <w:bookmarkEnd w:id="715"/>
      <w:bookmarkEnd w:id="716"/>
      <w:bookmarkEnd w:id="717"/>
      <w:bookmarkEnd w:id="718"/>
      <w:bookmarkEnd w:id="719"/>
      <w:bookmarkEnd w:id="720"/>
      <w:bookmarkEnd w:id="721"/>
      <w:r>
        <w:rPr>
          <w:rStyle w:val="28"/>
          <w:rFonts w:ascii="黑体" w:hAnsi="黑体"/>
          <w:b w:val="0"/>
          <w:szCs w:val="28"/>
        </w:rPr>
        <w:t>：</w:t>
      </w:r>
      <w:bookmarkEnd w:id="722"/>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ascii="SimSun" w:hAnsi="SimSun" w:cs="SimSun"/>
          <w:szCs w:val="21"/>
        </w:rPr>
        <w:t>1</w:t>
      </w:r>
      <w:r>
        <w:rPr>
          <w:rFonts w:hint="eastAsia" w:ascii="SimSun" w:hAnsi="SimSun" w:cs="SimSun"/>
          <w:szCs w:val="21"/>
        </w:rPr>
        <w:t>]</w:t>
      </w:r>
      <w:r>
        <w:rPr>
          <w:rStyle w:val="16"/>
        </w:rPr>
        <w:t xml:space="preserve"> </w:t>
      </w:r>
      <w:r>
        <w:rPr>
          <w:rFonts w:ascii="SimSun" w:hAnsi="SimSun" w:cs="SimSun"/>
          <w:szCs w:val="21"/>
        </w:rPr>
        <w:t>任沁沁</w:t>
      </w:r>
      <w:r>
        <w:rPr>
          <w:rFonts w:hint="eastAsia" w:ascii="SimSun" w:hAnsi="SimSun" w:cs="SimSun"/>
          <w:szCs w:val="21"/>
        </w:rPr>
        <w:t xml:space="preserve">. </w:t>
      </w:r>
      <w:r>
        <w:rPr>
          <w:rFonts w:hint="default" w:ascii="SimSun" w:hAnsi="SimSun" w:cs="SimSun"/>
          <w:szCs w:val="21"/>
        </w:rPr>
        <w:t>公安部发布最新全国机动车和驾驶人数据. 新华社</w:t>
      </w:r>
      <w:r>
        <w:rPr>
          <w:rFonts w:hint="eastAsia" w:ascii="SimSun" w:hAnsi="SimSun" w:cs="SimSun"/>
          <w:szCs w:val="21"/>
        </w:rPr>
        <w:t>，20</w:t>
      </w:r>
      <w:r>
        <w:rPr>
          <w:rFonts w:hint="default" w:ascii="SimSun" w:hAnsi="SimSun" w:cs="SimSun"/>
          <w:szCs w:val="21"/>
        </w:rPr>
        <w:t>21</w:t>
      </w:r>
      <w:r>
        <w:rPr>
          <w:rFonts w:hint="eastAsia" w:ascii="SimSun" w:hAnsi="SimSun" w:cs="SimSun"/>
          <w:szCs w:val="21"/>
        </w:rPr>
        <w:t>.</w:t>
      </w:r>
      <w:r>
        <w:rPr>
          <w:rFonts w:hint="default" w:ascii="SimSun" w:hAnsi="SimSun" w:cs="SimSun"/>
          <w:szCs w:val="21"/>
        </w:rPr>
        <w:t>12</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2</w:t>
      </w:r>
      <w:r>
        <w:rPr>
          <w:rFonts w:hint="eastAsia" w:ascii="SimSun" w:hAnsi="SimSun" w:cs="SimSun"/>
          <w:szCs w:val="21"/>
        </w:rPr>
        <w:t>]</w:t>
      </w:r>
      <w:r>
        <w:rPr>
          <w:rStyle w:val="16"/>
        </w:rPr>
        <w:t xml:space="preserve"> 刘志强</w:t>
      </w:r>
      <w:r>
        <w:rPr>
          <w:rFonts w:hint="eastAsia" w:ascii="SimSun" w:hAnsi="SimSun" w:cs="SimSun"/>
          <w:szCs w:val="21"/>
        </w:rPr>
        <w:t xml:space="preserve">. </w:t>
      </w:r>
      <w:r>
        <w:rPr>
          <w:rFonts w:hint="default" w:ascii="SimSun" w:hAnsi="SimSun" w:cs="SimSun"/>
          <w:szCs w:val="21"/>
        </w:rPr>
        <w:t>停车场建设需再发力. 人民日报</w:t>
      </w:r>
      <w:r>
        <w:rPr>
          <w:rFonts w:hint="eastAsia" w:ascii="SimSun" w:hAnsi="SimSun" w:cs="SimSun"/>
          <w:szCs w:val="21"/>
        </w:rPr>
        <w:t>，20</w:t>
      </w:r>
      <w:r>
        <w:rPr>
          <w:rFonts w:hint="default" w:ascii="SimSun" w:hAnsi="SimSun" w:cs="SimSun"/>
          <w:szCs w:val="21"/>
        </w:rPr>
        <w:t>20</w:t>
      </w:r>
      <w:r>
        <w:rPr>
          <w:rFonts w:hint="eastAsia" w:ascii="SimSun" w:hAnsi="SimSun" w:cs="SimSun"/>
          <w:szCs w:val="21"/>
        </w:rPr>
        <w:t>.</w:t>
      </w:r>
      <w:r>
        <w:rPr>
          <w:rFonts w:hint="default" w:ascii="SimSun" w:hAnsi="SimSun" w:cs="SimSun"/>
          <w:szCs w:val="21"/>
        </w:rPr>
        <w:t>7</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3</w:t>
      </w:r>
      <w:r>
        <w:rPr>
          <w:rFonts w:hint="eastAsia" w:ascii="SimSun" w:hAnsi="SimSun" w:cs="SimSun"/>
          <w:szCs w:val="21"/>
        </w:rPr>
        <w:t>]</w:t>
      </w:r>
      <w:r>
        <w:rPr>
          <w:rStyle w:val="16"/>
        </w:rPr>
        <w:t xml:space="preserve"> </w:t>
      </w:r>
      <w:r>
        <w:rPr>
          <w:rFonts w:hint="default" w:ascii="SimSun" w:hAnsi="SimSun" w:cs="SimSun"/>
          <w:szCs w:val="21"/>
        </w:rPr>
        <w:t>Mujeeb Ur Rehman</w:t>
      </w:r>
      <w:r>
        <w:rPr>
          <w:rFonts w:hint="eastAsia" w:ascii="SimSun" w:hAnsi="SimSun" w:cs="SimSun"/>
          <w:szCs w:val="21"/>
        </w:rPr>
        <w:t xml:space="preserve">. </w:t>
      </w:r>
      <w:r>
        <w:rPr>
          <w:rFonts w:hint="default" w:ascii="SimSun" w:hAnsi="SimSun" w:cs="SimSun"/>
          <w:szCs w:val="21"/>
        </w:rPr>
        <w:t>A smart parking system to minimize search time, fuel consumption and CO2 emission. ICAC</w:t>
      </w:r>
      <w:r>
        <w:rPr>
          <w:rFonts w:hint="eastAsia" w:ascii="SimSun" w:hAnsi="SimSun" w:cs="SimSun"/>
          <w:szCs w:val="21"/>
        </w:rPr>
        <w:t>，20</w:t>
      </w:r>
      <w:r>
        <w:rPr>
          <w:rFonts w:hint="default" w:ascii="SimSun" w:hAnsi="SimSun" w:cs="SimSun"/>
          <w:szCs w:val="21"/>
        </w:rPr>
        <w:t>20</w:t>
      </w:r>
      <w:r>
        <w:rPr>
          <w:rFonts w:hint="eastAsia" w:ascii="SimSun" w:hAnsi="SimSun" w:cs="SimSun"/>
          <w:szCs w:val="21"/>
        </w:rPr>
        <w:t>.</w:t>
      </w:r>
      <w:r>
        <w:rPr>
          <w:rFonts w:hint="default" w:ascii="SimSun" w:hAnsi="SimSun" w:cs="SimSun"/>
          <w:szCs w:val="21"/>
        </w:rPr>
        <w:t>9</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4</w:t>
      </w:r>
      <w:r>
        <w:rPr>
          <w:rFonts w:hint="eastAsia" w:ascii="SimSun" w:hAnsi="SimSun" w:cs="SimSun"/>
          <w:szCs w:val="21"/>
        </w:rPr>
        <w:t>]</w:t>
      </w:r>
      <w:r>
        <w:rPr>
          <w:rStyle w:val="16"/>
        </w:rPr>
        <w:t xml:space="preserve"> </w:t>
      </w:r>
      <w:r>
        <w:rPr>
          <w:rFonts w:hint="default" w:ascii="SimSun" w:hAnsi="SimSun" w:cs="SimSun"/>
          <w:szCs w:val="21"/>
        </w:rPr>
        <w:t>MDN Contributors</w:t>
      </w:r>
      <w:r>
        <w:rPr>
          <w:rFonts w:hint="eastAsia" w:ascii="SimSun" w:hAnsi="SimSun" w:cs="SimSun"/>
          <w:szCs w:val="21"/>
        </w:rPr>
        <w:t>.</w:t>
      </w:r>
      <w:r>
        <w:rPr>
          <w:rFonts w:hint="default" w:ascii="SimSun" w:hAnsi="SimSun" w:cs="SimSun"/>
          <w:szCs w:val="21"/>
        </w:rPr>
        <w:t xml:space="preserve"> MDN Web Doc Geolocation API. MDN</w:t>
      </w:r>
      <w:r>
        <w:rPr>
          <w:rFonts w:hint="eastAsia" w:ascii="SimSun" w:hAnsi="SimSun" w:cs="SimSun"/>
          <w:szCs w:val="21"/>
        </w:rPr>
        <w:t>，20</w:t>
      </w:r>
      <w:r>
        <w:rPr>
          <w:rFonts w:hint="default" w:ascii="SimSun" w:hAnsi="SimSun" w:cs="SimSun"/>
          <w:szCs w:val="21"/>
        </w:rPr>
        <w:t>22</w:t>
      </w:r>
      <w:r>
        <w:rPr>
          <w:rFonts w:hint="eastAsia" w:ascii="SimSun" w:hAnsi="SimSun" w:cs="SimSun"/>
          <w:szCs w:val="21"/>
        </w:rPr>
        <w:t>.</w:t>
      </w:r>
      <w:r>
        <w:rPr>
          <w:rFonts w:hint="default" w:ascii="SimSun" w:hAnsi="SimSun" w:cs="SimSun"/>
          <w:szCs w:val="21"/>
        </w:rPr>
        <w:t>4</w:t>
      </w:r>
    </w:p>
    <w:p>
      <w:pPr>
        <w:autoSpaceDE w:val="0"/>
        <w:autoSpaceDN w:val="0"/>
        <w:adjustRightInd w:val="0"/>
        <w:spacing w:line="400" w:lineRule="exact"/>
        <w:rPr>
          <w:rFonts w:hint="eastAsia" w:ascii="SimSun" w:hAnsi="SimSun" w:cs="SimSun"/>
          <w:szCs w:val="21"/>
        </w:rPr>
      </w:pPr>
    </w:p>
    <w:p>
      <w:pPr>
        <w:autoSpaceDE w:val="0"/>
        <w:autoSpaceDN w:val="0"/>
        <w:adjustRightInd w:val="0"/>
        <w:spacing w:line="400" w:lineRule="exact"/>
        <w:rPr>
          <w:rFonts w:ascii="SimSun" w:hAnsi="SimSun" w:cs="SimSun"/>
          <w:sz w:val="21"/>
          <w:szCs w:val="21"/>
        </w:rPr>
      </w:pPr>
      <w:r>
        <w:rPr>
          <w:rFonts w:hint="eastAsia" w:ascii="SimSun" w:hAnsi="SimSun" w:cs="SimSun"/>
          <w:sz w:val="21"/>
          <w:szCs w:val="21"/>
        </w:rPr>
        <w:t>[2]</w:t>
      </w:r>
      <w:r>
        <w:rPr>
          <w:rFonts w:hint="default" w:ascii="SimSun" w:hAnsi="SimSun" w:cs="SimSun"/>
          <w:sz w:val="21"/>
          <w:szCs w:val="21"/>
        </w:rPr>
        <w:t xml:space="preserve"> </w:t>
      </w:r>
      <w:r>
        <w:rPr>
          <w:rFonts w:ascii="SimSun" w:hAnsi="SimSun" w:cs="SimSun"/>
          <w:sz w:val="21"/>
          <w:szCs w:val="21"/>
        </w:rPr>
        <w:t>刘宇宙</w:t>
      </w:r>
      <w:r>
        <w:rPr>
          <w:rFonts w:hint="eastAsia" w:ascii="SimSun" w:hAnsi="SimSun" w:cs="SimSun"/>
          <w:sz w:val="21"/>
          <w:szCs w:val="21"/>
        </w:rPr>
        <w:t>.</w:t>
      </w:r>
      <w:r>
        <w:rPr>
          <w:rFonts w:hint="default" w:ascii="SimSun" w:hAnsi="SimSun" w:cs="SimSun"/>
          <w:sz w:val="21"/>
          <w:szCs w:val="21"/>
        </w:rPr>
        <w:t xml:space="preserve"> </w:t>
      </w:r>
      <w:r>
        <w:rPr>
          <w:rFonts w:hint="default" w:ascii="SimSun" w:hAnsi="SimSun" w:cs="SimSun"/>
          <w:szCs w:val="21"/>
        </w:rPr>
        <w:t xml:space="preserve">Python </w:t>
      </w:r>
      <w:r>
        <w:rPr>
          <w:rFonts w:hint="default" w:ascii="SimSun" w:hAnsi="SimSun" w:cs="SimSun"/>
          <w:sz w:val="21"/>
          <w:szCs w:val="21"/>
        </w:rPr>
        <w:t>3.5 从零开始学</w:t>
      </w:r>
      <w:r>
        <w:rPr>
          <w:rFonts w:hint="eastAsia" w:ascii="SimSun" w:hAnsi="SimSun" w:cs="SimSun"/>
          <w:sz w:val="21"/>
          <w:szCs w:val="21"/>
        </w:rPr>
        <w:t xml:space="preserve">. </w:t>
      </w:r>
      <w:r>
        <w:rPr>
          <w:rFonts w:hint="default" w:ascii="SimSun" w:hAnsi="SimSun" w:cs="SimSun"/>
          <w:sz w:val="21"/>
          <w:szCs w:val="21"/>
        </w:rPr>
        <w:t>清华大学出版社，</w:t>
      </w:r>
      <w:r>
        <w:rPr>
          <w:rFonts w:hint="eastAsia" w:ascii="SimSun" w:hAnsi="SimSun" w:cs="SimSun"/>
          <w:sz w:val="21"/>
          <w:szCs w:val="21"/>
        </w:rPr>
        <w:t>2</w:t>
      </w:r>
      <w:r>
        <w:rPr>
          <w:rFonts w:hint="default" w:ascii="SimSun" w:hAnsi="SimSun" w:cs="SimSun"/>
          <w:sz w:val="21"/>
          <w:szCs w:val="21"/>
        </w:rPr>
        <w:t>017.8</w:t>
      </w:r>
    </w:p>
    <w:p>
      <w:pPr>
        <w:autoSpaceDE w:val="0"/>
        <w:autoSpaceDN w:val="0"/>
        <w:adjustRightInd w:val="0"/>
        <w:spacing w:line="400" w:lineRule="exact"/>
        <w:rPr>
          <w:rFonts w:ascii="SimSun" w:hAnsi="SimSun" w:cs="SimSun"/>
          <w:szCs w:val="21"/>
        </w:rPr>
      </w:pPr>
      <w:r>
        <w:rPr>
          <w:rFonts w:hint="eastAsia" w:ascii="SimSun" w:hAnsi="SimSun" w:cs="SimSun"/>
          <w:szCs w:val="21"/>
        </w:rPr>
        <w:t>[3]</w:t>
      </w:r>
      <w:r>
        <w:rPr>
          <w:rFonts w:ascii="SimSun" w:hAnsi="SimSun" w:cs="SimSun"/>
          <w:szCs w:val="21"/>
        </w:rPr>
        <w:t xml:space="preserve"> </w:t>
      </w:r>
      <w:r>
        <w:rPr>
          <w:rFonts w:hint="default" w:ascii="SimSun" w:hAnsi="SimSun" w:cs="SimSun"/>
          <w:szCs w:val="21"/>
        </w:rPr>
        <w:t xml:space="preserve">Miguel </w:t>
      </w:r>
      <w:r>
        <w:rPr>
          <w:rFonts w:ascii="SimSun" w:hAnsi="SimSun" w:cs="SimSun"/>
          <w:sz w:val="21"/>
          <w:szCs w:val="21"/>
        </w:rPr>
        <w:t>Grinberg</w:t>
      </w:r>
      <w:r>
        <w:rPr>
          <w:rFonts w:hint="eastAsia" w:ascii="SimSun" w:hAnsi="SimSun" w:cs="SimSun"/>
          <w:sz w:val="21"/>
          <w:szCs w:val="21"/>
        </w:rPr>
        <w:t xml:space="preserve">. </w:t>
      </w:r>
      <w:r>
        <w:rPr>
          <w:rFonts w:hint="default" w:ascii="SimSun" w:hAnsi="SimSun" w:cs="SimSun"/>
          <w:sz w:val="21"/>
          <w:szCs w:val="21"/>
        </w:rPr>
        <w:t>Flask Web Development</w:t>
      </w:r>
      <w:r>
        <w:rPr>
          <w:rFonts w:hint="eastAsia" w:ascii="SimSun" w:hAnsi="SimSun" w:cs="SimSun"/>
          <w:sz w:val="21"/>
          <w:szCs w:val="21"/>
        </w:rPr>
        <w:t xml:space="preserve">. </w:t>
      </w:r>
      <w:r>
        <w:rPr>
          <w:rFonts w:hint="default" w:ascii="SimSun" w:hAnsi="SimSun" w:cs="SimSun"/>
          <w:sz w:val="21"/>
          <w:szCs w:val="21"/>
        </w:rPr>
        <w:t>OReilly Media</w:t>
      </w:r>
      <w:r>
        <w:rPr>
          <w:rFonts w:hint="eastAsia" w:ascii="SimSun" w:hAnsi="SimSun" w:cs="SimSun"/>
          <w:sz w:val="21"/>
          <w:szCs w:val="21"/>
        </w:rPr>
        <w:t>，20</w:t>
      </w:r>
      <w:r>
        <w:rPr>
          <w:rFonts w:hint="default" w:ascii="SimSun" w:hAnsi="SimSun" w:cs="SimSun"/>
          <w:sz w:val="21"/>
          <w:szCs w:val="21"/>
        </w:rPr>
        <w:t>14.</w:t>
      </w:r>
      <w:r>
        <w:rPr>
          <w:rFonts w:hint="eastAsia" w:ascii="SimSun" w:hAnsi="SimSun" w:cs="SimSun"/>
          <w:sz w:val="21"/>
          <w:szCs w:val="21"/>
        </w:rPr>
        <w:t>6</w:t>
      </w:r>
    </w:p>
    <w:p>
      <w:pPr>
        <w:autoSpaceDE w:val="0"/>
        <w:autoSpaceDN w:val="0"/>
        <w:adjustRightInd w:val="0"/>
        <w:spacing w:line="400" w:lineRule="exact"/>
        <w:rPr>
          <w:rFonts w:ascii="SimSun" w:hAnsi="SimSun" w:cs="SimSun"/>
          <w:szCs w:val="21"/>
        </w:rPr>
      </w:pPr>
      <w:r>
        <w:rPr>
          <w:rFonts w:hint="eastAsia" w:ascii="SimSun" w:hAnsi="SimSun" w:cs="SimSun"/>
          <w:szCs w:val="21"/>
        </w:rPr>
        <w:t xml:space="preserve">[4] </w:t>
      </w:r>
      <w:r>
        <w:rPr>
          <w:rFonts w:hint="default" w:ascii="SimSun" w:hAnsi="SimSun" w:cs="SimSun"/>
          <w:szCs w:val="21"/>
        </w:rPr>
        <w:t>张海藩等</w:t>
      </w:r>
      <w:r>
        <w:rPr>
          <w:rFonts w:hint="eastAsia" w:ascii="SimSun" w:hAnsi="SimSun" w:cs="SimSun"/>
          <w:szCs w:val="21"/>
        </w:rPr>
        <w:t>.</w:t>
      </w:r>
      <w:r>
        <w:rPr>
          <w:rFonts w:hint="default" w:ascii="SimSun" w:hAnsi="SimSun" w:cs="SimSun"/>
          <w:szCs w:val="21"/>
        </w:rPr>
        <w:t xml:space="preserve"> 软件工程导论</w:t>
      </w:r>
      <w:r>
        <w:rPr>
          <w:rFonts w:hint="eastAsia" w:ascii="SimSun" w:hAnsi="SimSun" w:cs="SimSun"/>
          <w:szCs w:val="21"/>
        </w:rPr>
        <w:t xml:space="preserve">. </w:t>
      </w:r>
      <w:r>
        <w:rPr>
          <w:rFonts w:hint="default" w:ascii="SimSun" w:hAnsi="SimSun" w:cs="SimSun"/>
          <w:szCs w:val="21"/>
        </w:rPr>
        <w:t>清华大学出版社</w:t>
      </w:r>
      <w:r>
        <w:rPr>
          <w:rFonts w:hint="eastAsia" w:ascii="SimSun" w:hAnsi="SimSun" w:cs="SimSun"/>
          <w:szCs w:val="21"/>
        </w:rPr>
        <w:t>，20</w:t>
      </w:r>
      <w:r>
        <w:rPr>
          <w:rFonts w:hint="default" w:ascii="SimSun" w:hAnsi="SimSun" w:cs="SimSun"/>
          <w:szCs w:val="21"/>
        </w:rPr>
        <w:t>17.7</w:t>
      </w:r>
    </w:p>
    <w:p>
      <w:pPr>
        <w:autoSpaceDE w:val="0"/>
        <w:autoSpaceDN w:val="0"/>
        <w:adjustRightInd w:val="0"/>
        <w:spacing w:line="400" w:lineRule="exact"/>
        <w:rPr>
          <w:rFonts w:ascii="SimSun" w:hAnsi="SimSun" w:cs="SimSun"/>
          <w:szCs w:val="21"/>
          <w:lang w:val="zh-CN"/>
        </w:rPr>
      </w:pPr>
      <w:r>
        <w:rPr>
          <w:rFonts w:hint="eastAsia" w:ascii="SimSun" w:hAnsi="SimSun" w:cs="SimSun"/>
          <w:szCs w:val="21"/>
        </w:rPr>
        <w:t>[5]</w:t>
      </w:r>
      <w:r>
        <w:rPr>
          <w:rFonts w:hint="default" w:ascii="SimSun" w:hAnsi="SimSun" w:cs="SimSun"/>
          <w:szCs w:val="21"/>
        </w:rPr>
        <w:t xml:space="preserve"> 梁灏</w:t>
      </w:r>
      <w:r>
        <w:rPr>
          <w:rFonts w:hint="eastAsia" w:ascii="SimSun" w:hAnsi="SimSun" w:cs="SimSun"/>
          <w:szCs w:val="21"/>
        </w:rPr>
        <w:t xml:space="preserve">. </w:t>
      </w:r>
      <w:r>
        <w:rPr>
          <w:rFonts w:hint="default" w:ascii="SimSun" w:hAnsi="SimSun" w:cs="SimSun"/>
          <w:szCs w:val="21"/>
        </w:rPr>
        <w:t>Vue.js 实战.</w:t>
      </w:r>
      <w:r>
        <w:rPr>
          <w:rFonts w:hint="eastAsia" w:ascii="SimSun" w:hAnsi="SimSun" w:cs="SimSun"/>
          <w:szCs w:val="21"/>
          <w:lang w:val="zh-CN"/>
        </w:rPr>
        <w:t xml:space="preserve"> </w:t>
      </w:r>
      <w:r>
        <w:rPr>
          <w:rFonts w:hint="default" w:ascii="SimSun" w:hAnsi="SimSun" w:cs="SimSun"/>
          <w:szCs w:val="21"/>
        </w:rPr>
        <w:t>清华大学</w:t>
      </w:r>
      <w:r>
        <w:rPr>
          <w:rFonts w:hint="eastAsia" w:ascii="SimSun" w:hAnsi="SimSun" w:cs="SimSun"/>
          <w:szCs w:val="21"/>
          <w:lang w:val="zh-CN"/>
        </w:rPr>
        <w:t>出版社，20</w:t>
      </w:r>
      <w:r>
        <w:rPr>
          <w:rFonts w:hint="default" w:ascii="SimSun" w:hAnsi="SimSun" w:cs="SimSun"/>
          <w:szCs w:val="21"/>
        </w:rPr>
        <w:t>17.10</w:t>
      </w:r>
    </w:p>
    <w:p>
      <w:pPr>
        <w:autoSpaceDE w:val="0"/>
        <w:autoSpaceDN w:val="0"/>
        <w:adjustRightInd w:val="0"/>
        <w:spacing w:line="400" w:lineRule="exact"/>
        <w:rPr>
          <w:rFonts w:ascii="SimSun" w:hAnsi="SimSun" w:cs="SimSun"/>
          <w:szCs w:val="21"/>
          <w:lang w:val="zh-CN"/>
        </w:rPr>
      </w:pPr>
      <w:r>
        <w:rPr>
          <w:rFonts w:hint="eastAsia" w:ascii="SimSun" w:hAnsi="SimSun" w:cs="SimSun"/>
          <w:szCs w:val="21"/>
          <w:lang w:val="zh-CN"/>
        </w:rPr>
        <w:t xml:space="preserve">[6] </w:t>
      </w:r>
      <w:r>
        <w:rPr>
          <w:rFonts w:hint="default" w:ascii="SimSun" w:hAnsi="SimSun" w:cs="SimSun"/>
          <w:szCs w:val="21"/>
        </w:rPr>
        <w:t>Scott Chacon, Ben Straub</w:t>
      </w:r>
      <w:r>
        <w:rPr>
          <w:rFonts w:hint="eastAsia" w:ascii="SimSun" w:hAnsi="SimSun" w:cs="SimSun"/>
          <w:szCs w:val="21"/>
          <w:lang w:val="zh-CN"/>
        </w:rPr>
        <w:t>.</w:t>
      </w:r>
      <w:r>
        <w:rPr>
          <w:rFonts w:hint="default" w:ascii="SimSun" w:hAnsi="SimSun" w:cs="SimSun"/>
          <w:szCs w:val="21"/>
        </w:rPr>
        <w:t xml:space="preserve"> Pro Git</w:t>
      </w:r>
      <w:r>
        <w:rPr>
          <w:rFonts w:hint="eastAsia" w:ascii="SimSun" w:hAnsi="SimSun" w:cs="SimSun"/>
          <w:szCs w:val="21"/>
          <w:lang w:val="zh-CN"/>
        </w:rPr>
        <w:t>.</w:t>
      </w:r>
      <w:r>
        <w:rPr>
          <w:rFonts w:hint="default" w:ascii="SimSun" w:hAnsi="SimSun" w:cs="SimSun"/>
          <w:szCs w:val="21"/>
        </w:rPr>
        <w:t xml:space="preserve"> Apress</w:t>
      </w:r>
      <w:r>
        <w:rPr>
          <w:rFonts w:hint="eastAsia" w:ascii="SimSun" w:hAnsi="SimSun" w:cs="SimSun"/>
          <w:szCs w:val="21"/>
          <w:lang w:val="zh-CN"/>
        </w:rPr>
        <w:t>，</w:t>
      </w:r>
      <w:r>
        <w:rPr>
          <w:rFonts w:hint="default" w:ascii="SimSun" w:hAnsi="SimSun" w:cs="SimSun"/>
          <w:szCs w:val="21"/>
        </w:rPr>
        <w:t>2021.8</w:t>
      </w:r>
    </w:p>
    <w:p>
      <w:pPr>
        <w:autoSpaceDE w:val="0"/>
        <w:autoSpaceDN w:val="0"/>
        <w:adjustRightInd w:val="0"/>
        <w:spacing w:line="400" w:lineRule="exact"/>
        <w:rPr>
          <w:rFonts w:hint="default" w:ascii="SimSun" w:hAnsi="SimSun" w:cs="SimSun"/>
          <w:szCs w:val="21"/>
        </w:rPr>
      </w:pPr>
      <w:r>
        <w:rPr>
          <w:rFonts w:hint="eastAsia" w:ascii="SimSun" w:hAnsi="SimSun" w:cs="SimSun"/>
          <w:szCs w:val="21"/>
          <w:lang w:val="zh-CN"/>
        </w:rPr>
        <w:t xml:space="preserve">[7] </w:t>
      </w:r>
      <w:r>
        <w:rPr>
          <w:rFonts w:hint="default" w:ascii="SimSun" w:hAnsi="SimSun" w:cs="SimSun"/>
          <w:szCs w:val="21"/>
        </w:rPr>
        <w:t>Antoni Roig Alegre. Scope of Parking in Europe</w:t>
      </w:r>
      <w:r>
        <w:rPr>
          <w:rFonts w:hint="eastAsia" w:ascii="SimSun" w:hAnsi="SimSun" w:cs="SimSun"/>
          <w:szCs w:val="21"/>
          <w:lang w:val="zh-CN"/>
        </w:rPr>
        <w:t>.</w:t>
      </w:r>
      <w:r>
        <w:rPr>
          <w:rFonts w:hint="default" w:ascii="SimSun" w:hAnsi="SimSun" w:cs="SimSun"/>
          <w:szCs w:val="21"/>
        </w:rPr>
        <w:t xml:space="preserve"> EPA, 2013.9</w:t>
      </w:r>
    </w:p>
    <w:p>
      <w:pPr>
        <w:rPr>
          <w:rFonts w:hint="default"/>
        </w:rPr>
      </w:pPr>
      <w:r>
        <w:rPr>
          <w:rFonts w:hint="eastAsia" w:ascii="SimSun" w:hAnsi="SimSun" w:cs="SimSun"/>
          <w:szCs w:val="21"/>
          <w:lang w:val="zh-CN"/>
        </w:rPr>
        <w:t>[</w:t>
      </w:r>
      <w:r>
        <w:rPr>
          <w:rFonts w:hint="default" w:ascii="SimSun" w:hAnsi="SimSun" w:cs="SimSun"/>
          <w:szCs w:val="21"/>
        </w:rPr>
        <w:t>8</w:t>
      </w:r>
      <w:r>
        <w:rPr>
          <w:rFonts w:hint="eastAsia" w:ascii="SimSun" w:hAnsi="SimSun" w:cs="SimSun"/>
          <w:szCs w:val="21"/>
          <w:lang w:val="zh-CN"/>
        </w:rPr>
        <w:t xml:space="preserve">] </w:t>
      </w:r>
      <w:r>
        <w:rPr>
          <w:rFonts w:hint="default" w:ascii="SimSun" w:hAnsi="SimSun" w:cs="SimSun"/>
          <w:szCs w:val="21"/>
        </w:rPr>
        <w:t>James Turnbull. The Docker Book</w:t>
      </w:r>
      <w:r>
        <w:rPr>
          <w:rFonts w:hint="eastAsia" w:ascii="SimSun" w:hAnsi="SimSun" w:cs="SimSun"/>
          <w:szCs w:val="21"/>
          <w:lang w:val="zh-CN"/>
        </w:rPr>
        <w:t>.</w:t>
      </w:r>
      <w:r>
        <w:rPr>
          <w:rFonts w:hint="default" w:ascii="SimSun" w:hAnsi="SimSun" w:cs="SimSun"/>
          <w:szCs w:val="21"/>
        </w:rPr>
        <w:t xml:space="preserve"> Turnbull Press, 2014.7</w:t>
      </w:r>
    </w:p>
    <w:p>
      <w:pPr>
        <w:pStyle w:val="2"/>
        <w:keepNext/>
        <w:keepLines/>
        <w:spacing w:before="200" w:beforeAutospacing="0" w:after="200" w:afterAutospacing="0" w:line="300" w:lineRule="auto"/>
        <w:jc w:val="center"/>
        <w:rPr>
          <w:rStyle w:val="28"/>
          <w:rFonts w:hint="default" w:ascii="黑体" w:hAnsi="黑体"/>
          <w:b w:val="0"/>
          <w:szCs w:val="28"/>
          <w:lang w:val="en-US"/>
        </w:rPr>
      </w:pPr>
      <w:bookmarkStart w:id="723" w:name="_Toc3845_WPSOffice_Level1"/>
      <w:bookmarkStart w:id="724" w:name="_Toc7093"/>
      <w:bookmarkStart w:id="725" w:name="_Toc16751"/>
      <w:bookmarkStart w:id="726" w:name="_Toc13043"/>
      <w:bookmarkStart w:id="727" w:name="_Toc28030"/>
      <w:bookmarkStart w:id="728" w:name="_Toc3087"/>
      <w:bookmarkStart w:id="729" w:name="_Toc29124"/>
      <w:bookmarkStart w:id="730" w:name="_Toc16624_WPSOffice_Level1"/>
      <w:bookmarkStart w:id="731" w:name="_Toc30658"/>
      <w:bookmarkStart w:id="732" w:name="_Toc17468_WPSOffice_Level1"/>
      <w:bookmarkStart w:id="733" w:name="_Toc41220533"/>
      <w:r>
        <w:rPr>
          <w:rStyle w:val="28"/>
          <w:rFonts w:ascii="黑体" w:hAnsi="黑体"/>
          <w:b w:val="0"/>
          <w:szCs w:val="28"/>
        </w:rPr>
        <w:t>致谢</w:t>
      </w:r>
      <w:bookmarkEnd w:id="723"/>
      <w:bookmarkEnd w:id="724"/>
      <w:bookmarkEnd w:id="725"/>
      <w:bookmarkEnd w:id="726"/>
      <w:bookmarkEnd w:id="727"/>
      <w:bookmarkEnd w:id="728"/>
      <w:bookmarkEnd w:id="729"/>
      <w:bookmarkEnd w:id="730"/>
      <w:bookmarkEnd w:id="731"/>
      <w:bookmarkEnd w:id="732"/>
      <w:bookmarkEnd w:id="733"/>
    </w:p>
    <w:p>
      <w:pPr>
        <w:spacing w:line="300" w:lineRule="auto"/>
        <w:ind w:firstLine="420" w:firstLineChars="200"/>
      </w:pPr>
    </w:p>
    <w:p>
      <w:pPr>
        <w:spacing w:line="300" w:lineRule="auto"/>
        <w:ind w:firstLine="420" w:firstLineChars="200"/>
        <w:rPr>
          <w:rFonts w:ascii="楷体" w:hAnsi="楷体" w:eastAsia="楷体"/>
        </w:rPr>
      </w:pPr>
    </w:p>
    <w:sectPr>
      <w:footerReference r:id="rId5"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1" w:usb3="00000000" w:csb0="0000019F"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SimSun">
    <w:altName w:val="汉仪书宋二KW"/>
    <w:panose1 w:val="00000000000000000000"/>
    <w:charset w:val="00"/>
    <w:family w:val="auto"/>
    <w:pitch w:val="default"/>
    <w:sig w:usb0="00000000" w:usb1="00000000" w:usb2="00000000" w:usb3="00000000" w:csb0="00000000" w:csb1="00000000"/>
  </w:font>
  <w:font w:name="华文楷体">
    <w:altName w:val="苹方-简"/>
    <w:panose1 w:val="02010600040101010101"/>
    <w:charset w:val="00"/>
    <w:family w:val="auto"/>
    <w:pitch w:val="default"/>
    <w:sig w:usb0="00000000" w:usb1="00000000" w:usb2="00000010" w:usb3="00000000" w:csb0="0004009F" w:csb1="00000000"/>
  </w:font>
  <w:font w:name="Wingdings 2">
    <w:panose1 w:val="05020102010507070707"/>
    <w:charset w:val="00"/>
    <w:family w:val="roman"/>
    <w:pitch w:val="default"/>
    <w:sig w:usb0="00000000" w:usb1="00000000" w:usb2="00000000" w:usb3="00000000" w:csb0="80000000" w:csb1="00000000"/>
  </w:font>
  <w:font w:name=".SFNSDisplay-Regular">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Heiti SC">
    <w:panose1 w:val="02000000000000000000"/>
    <w:charset w:val="86"/>
    <w:family w:val="auto"/>
    <w:pitch w:val="default"/>
    <w:sig w:usb0="8000002F" w:usb1="0800004A" w:usb2="00000000" w:usb3="00000000" w:csb0="203E0000" w:csb1="00000000"/>
  </w:font>
  <w:font w:name="Times New Roman Regular">
    <w:panose1 w:val="02020503050405090304"/>
    <w:charset w:val="00"/>
    <w:family w:val="auto"/>
    <w:pitch w:val="default"/>
    <w:sig w:usb0="E0000AFF" w:usb1="00007843" w:usb2="00000001" w:usb3="00000000" w:csb0="400001BF" w:csb1="DFF70000"/>
  </w:font>
  <w:font w:name="tahoma">
    <w:panose1 w:val="020B0604030504040204"/>
    <w:charset w:val="00"/>
    <w:family w:val="auto"/>
    <w:pitch w:val="default"/>
    <w:sig w:usb0="E1002AFF" w:usb1="C000605B" w:usb2="00000029" w:usb3="00000000" w:csb0="200101FF" w:csb1="20280000"/>
  </w:font>
  <w:font w:name="Source Sans Pro">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300" cy="131445"/>
              <wp:effectExtent l="0" t="0" r="12700" b="14605"/>
              <wp:wrapNone/>
              <wp:docPr id="26"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59264;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ZfAhOGgIAABU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14300" cy="131445"/>
              <wp:effectExtent l="0" t="0" r="0" b="0"/>
              <wp:wrapNone/>
              <wp:docPr id="7"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66432;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EW+DtGgIAABQ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9" name="文本框 29"/>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a:effectLst/>
                    </wps:spPr>
                    <wps:txbx>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9" o:spid="_x0000_s1026" o:spt="202" type="#_x0000_t202" style="position:absolute;left:0pt;margin-top:0pt;height:10.35pt;width:4.55pt;mso-position-horizontal:center;mso-position-horizontal-relative:margin;mso-wrap-style:none;z-index:251661312;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67wAWNEAAAACAQAADwAAAAAAAAABACAAAAA4AAAAZHJzL2Rvd25yZXYueG1sUEsBAhQA&#10;FAAAAAgAh07iQB6xfjEcAgAAFAQAAA4AAAAAAAAAAQAgAAAANgEAAGRycy9lMm9Eb2MueG1sUEsF&#10;BgAAAAAGAAYAWQEAAMQFAAAAAA==&#10;">
              <v:fill on="f" focussize="0,0"/>
              <v:stroke on="f" weight="0.5pt"/>
              <v:imagedata o:title=""/>
              <o:lock v:ext="edit" aspectratio="f"/>
              <v:textbox inset="0mm,0mm,0mm,0mm" style="mso-fit-shape-to-text:t;">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tentative="0">
      <w:start w:val="1"/>
      <w:numFmt w:val="decimal"/>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pStyle w:val="4"/>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446F34B7"/>
    <w:multiLevelType w:val="singleLevel"/>
    <w:tmpl w:val="446F34B7"/>
    <w:lvl w:ilvl="0" w:tentative="0">
      <w:start w:val="1"/>
      <w:numFmt w:val="decimal"/>
      <w:suff w:val="nothing"/>
      <w:lvlText w:val="（%1）"/>
      <w:lvlJc w:val="left"/>
    </w:lvl>
  </w:abstractNum>
  <w:abstractNum w:abstractNumId="2">
    <w:nsid w:val="625FB0AF"/>
    <w:multiLevelType w:val="singleLevel"/>
    <w:tmpl w:val="625FB0AF"/>
    <w:lvl w:ilvl="0" w:tentative="0">
      <w:start w:val="1"/>
      <w:numFmt w:val="decimal"/>
      <w:suff w:val="nothing"/>
      <w:lvlText w:val="（%1）"/>
      <w:lvlJc w:val="left"/>
    </w:lvl>
  </w:abstractNum>
  <w:abstractNum w:abstractNumId="3">
    <w:nsid w:val="6265127A"/>
    <w:multiLevelType w:val="singleLevel"/>
    <w:tmpl w:val="6265127A"/>
    <w:lvl w:ilvl="0" w:tentative="0">
      <w:start w:val="1"/>
      <w:numFmt w:val="decimal"/>
      <w:suff w:val="nothing"/>
      <w:lvlText w:val="（%1）"/>
      <w:lvlJc w:val="left"/>
    </w:lvl>
  </w:abstractNum>
  <w:abstractNum w:abstractNumId="4">
    <w:nsid w:val="62653465"/>
    <w:multiLevelType w:val="multilevel"/>
    <w:tmpl w:val="6265346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626906AD"/>
    <w:multiLevelType w:val="singleLevel"/>
    <w:tmpl w:val="626906AD"/>
    <w:lvl w:ilvl="0" w:tentative="0">
      <w:start w:val="1"/>
      <w:numFmt w:val="decimal"/>
      <w:suff w:val="nothing"/>
      <w:lvlText w:val="（%1）"/>
      <w:lvlJc w:val="left"/>
    </w:lvl>
  </w:abstractNum>
  <w:abstractNum w:abstractNumId="6">
    <w:nsid w:val="626B8F64"/>
    <w:multiLevelType w:val="singleLevel"/>
    <w:tmpl w:val="626B8F64"/>
    <w:lvl w:ilvl="0" w:tentative="0">
      <w:start w:val="3"/>
      <w:numFmt w:val="decimal"/>
      <w:suff w:val="nothing"/>
      <w:lvlText w:val="（%1）"/>
      <w:lvlJc w:val="left"/>
    </w:lvl>
  </w:abstractNum>
  <w:abstractNum w:abstractNumId="7">
    <w:nsid w:val="626B95F6"/>
    <w:multiLevelType w:val="singleLevel"/>
    <w:tmpl w:val="626B95F6"/>
    <w:lvl w:ilvl="0" w:tentative="0">
      <w:start w:val="1"/>
      <w:numFmt w:val="upperLetter"/>
      <w:suff w:val="space"/>
      <w:lvlText w:val="%1."/>
      <w:lvlJc w:val="left"/>
    </w:lvl>
  </w:abstractNum>
  <w:abstractNum w:abstractNumId="8">
    <w:nsid w:val="626C04EB"/>
    <w:multiLevelType w:val="singleLevel"/>
    <w:tmpl w:val="626C04EB"/>
    <w:lvl w:ilvl="0" w:tentative="0">
      <w:start w:val="4"/>
      <w:numFmt w:val="decimal"/>
      <w:suff w:val="nothing"/>
      <w:lvlText w:val="（%1）"/>
      <w:lvlJc w:val="left"/>
    </w:lvl>
  </w:abstractNum>
  <w:abstractNum w:abstractNumId="9">
    <w:nsid w:val="626DE40F"/>
    <w:multiLevelType w:val="singleLevel"/>
    <w:tmpl w:val="626DE40F"/>
    <w:lvl w:ilvl="0" w:tentative="0">
      <w:start w:val="1"/>
      <w:numFmt w:val="decimal"/>
      <w:suff w:val="nothing"/>
      <w:lvlText w:val="（%1）"/>
      <w:lvlJc w:val="left"/>
    </w:lvl>
  </w:abstractNum>
  <w:num w:numId="1">
    <w:abstractNumId w:val="0"/>
  </w:num>
  <w:num w:numId="2">
    <w:abstractNumId w:val="2"/>
  </w:num>
  <w:num w:numId="3">
    <w:abstractNumId w:val="1"/>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C7A"/>
    <w:rsid w:val="00000254"/>
    <w:rsid w:val="000018D3"/>
    <w:rsid w:val="0000419C"/>
    <w:rsid w:val="00007B60"/>
    <w:rsid w:val="00011A9F"/>
    <w:rsid w:val="000120C7"/>
    <w:rsid w:val="00016EE3"/>
    <w:rsid w:val="0001745B"/>
    <w:rsid w:val="00024646"/>
    <w:rsid w:val="000304AC"/>
    <w:rsid w:val="000306C7"/>
    <w:rsid w:val="0003205A"/>
    <w:rsid w:val="00033FBF"/>
    <w:rsid w:val="00037DC0"/>
    <w:rsid w:val="00041EE4"/>
    <w:rsid w:val="000439CE"/>
    <w:rsid w:val="00052360"/>
    <w:rsid w:val="0005281C"/>
    <w:rsid w:val="00055D34"/>
    <w:rsid w:val="0006093F"/>
    <w:rsid w:val="00062F84"/>
    <w:rsid w:val="000636E5"/>
    <w:rsid w:val="00065300"/>
    <w:rsid w:val="00065804"/>
    <w:rsid w:val="000670AC"/>
    <w:rsid w:val="00070E78"/>
    <w:rsid w:val="00072802"/>
    <w:rsid w:val="000735F1"/>
    <w:rsid w:val="00073D24"/>
    <w:rsid w:val="000829DD"/>
    <w:rsid w:val="00083704"/>
    <w:rsid w:val="00086ED4"/>
    <w:rsid w:val="000872D7"/>
    <w:rsid w:val="000919C7"/>
    <w:rsid w:val="000A17DC"/>
    <w:rsid w:val="000A44FB"/>
    <w:rsid w:val="000A559C"/>
    <w:rsid w:val="000A655B"/>
    <w:rsid w:val="000B0167"/>
    <w:rsid w:val="000B3B3D"/>
    <w:rsid w:val="000B3F67"/>
    <w:rsid w:val="000B54F1"/>
    <w:rsid w:val="000B5647"/>
    <w:rsid w:val="000B5CE9"/>
    <w:rsid w:val="000C098B"/>
    <w:rsid w:val="000C1A77"/>
    <w:rsid w:val="000C1E8D"/>
    <w:rsid w:val="000C2C69"/>
    <w:rsid w:val="000C45D7"/>
    <w:rsid w:val="000C600A"/>
    <w:rsid w:val="000D007E"/>
    <w:rsid w:val="000D067E"/>
    <w:rsid w:val="000D2E7D"/>
    <w:rsid w:val="000D420D"/>
    <w:rsid w:val="000D6284"/>
    <w:rsid w:val="000E0C84"/>
    <w:rsid w:val="000E5ADE"/>
    <w:rsid w:val="000E5D09"/>
    <w:rsid w:val="000F12D5"/>
    <w:rsid w:val="000F1BD3"/>
    <w:rsid w:val="000F1C89"/>
    <w:rsid w:val="000F3CBE"/>
    <w:rsid w:val="000F58CF"/>
    <w:rsid w:val="000F71E9"/>
    <w:rsid w:val="000F79F3"/>
    <w:rsid w:val="00100399"/>
    <w:rsid w:val="00100603"/>
    <w:rsid w:val="001017E9"/>
    <w:rsid w:val="00101C2C"/>
    <w:rsid w:val="00106981"/>
    <w:rsid w:val="0011041E"/>
    <w:rsid w:val="001111DD"/>
    <w:rsid w:val="001121D0"/>
    <w:rsid w:val="0011465A"/>
    <w:rsid w:val="001249DA"/>
    <w:rsid w:val="00131508"/>
    <w:rsid w:val="001324EE"/>
    <w:rsid w:val="00134D20"/>
    <w:rsid w:val="001406E5"/>
    <w:rsid w:val="001418ED"/>
    <w:rsid w:val="00145740"/>
    <w:rsid w:val="00145921"/>
    <w:rsid w:val="00146A20"/>
    <w:rsid w:val="00150EF0"/>
    <w:rsid w:val="00157AF0"/>
    <w:rsid w:val="00161005"/>
    <w:rsid w:val="001615B6"/>
    <w:rsid w:val="00161940"/>
    <w:rsid w:val="00164DE2"/>
    <w:rsid w:val="00164E39"/>
    <w:rsid w:val="001740D3"/>
    <w:rsid w:val="00176AFA"/>
    <w:rsid w:val="00177E6C"/>
    <w:rsid w:val="001814D8"/>
    <w:rsid w:val="00184B6E"/>
    <w:rsid w:val="001864D2"/>
    <w:rsid w:val="0018700E"/>
    <w:rsid w:val="00190753"/>
    <w:rsid w:val="00191484"/>
    <w:rsid w:val="00195E89"/>
    <w:rsid w:val="00197D17"/>
    <w:rsid w:val="001A043B"/>
    <w:rsid w:val="001A33E0"/>
    <w:rsid w:val="001A3CF0"/>
    <w:rsid w:val="001A5F56"/>
    <w:rsid w:val="001B0B73"/>
    <w:rsid w:val="001B240D"/>
    <w:rsid w:val="001B4DE6"/>
    <w:rsid w:val="001B58AD"/>
    <w:rsid w:val="001C2440"/>
    <w:rsid w:val="001C6C7A"/>
    <w:rsid w:val="001D200E"/>
    <w:rsid w:val="001D20C6"/>
    <w:rsid w:val="001D2544"/>
    <w:rsid w:val="001D2E4D"/>
    <w:rsid w:val="001D576D"/>
    <w:rsid w:val="001D5D0B"/>
    <w:rsid w:val="001F0AA6"/>
    <w:rsid w:val="001F1026"/>
    <w:rsid w:val="001F2021"/>
    <w:rsid w:val="001F7252"/>
    <w:rsid w:val="002005F9"/>
    <w:rsid w:val="0020212B"/>
    <w:rsid w:val="0020441C"/>
    <w:rsid w:val="002120D5"/>
    <w:rsid w:val="00212E52"/>
    <w:rsid w:val="00216C8F"/>
    <w:rsid w:val="00217F48"/>
    <w:rsid w:val="00220150"/>
    <w:rsid w:val="002204E8"/>
    <w:rsid w:val="0022082C"/>
    <w:rsid w:val="00220E0D"/>
    <w:rsid w:val="002261D5"/>
    <w:rsid w:val="002271F2"/>
    <w:rsid w:val="00231238"/>
    <w:rsid w:val="00232C02"/>
    <w:rsid w:val="002359CE"/>
    <w:rsid w:val="00235F00"/>
    <w:rsid w:val="002404AF"/>
    <w:rsid w:val="00240D4D"/>
    <w:rsid w:val="00242C01"/>
    <w:rsid w:val="00244A75"/>
    <w:rsid w:val="00245918"/>
    <w:rsid w:val="00247ED9"/>
    <w:rsid w:val="002531C6"/>
    <w:rsid w:val="00254C2A"/>
    <w:rsid w:val="0025748B"/>
    <w:rsid w:val="00262FA4"/>
    <w:rsid w:val="00263467"/>
    <w:rsid w:val="00263C1E"/>
    <w:rsid w:val="0027070B"/>
    <w:rsid w:val="002739A0"/>
    <w:rsid w:val="00281662"/>
    <w:rsid w:val="0028562F"/>
    <w:rsid w:val="00285B10"/>
    <w:rsid w:val="002863C6"/>
    <w:rsid w:val="0028653A"/>
    <w:rsid w:val="00287920"/>
    <w:rsid w:val="00287AED"/>
    <w:rsid w:val="0029022C"/>
    <w:rsid w:val="00291C99"/>
    <w:rsid w:val="00293F7F"/>
    <w:rsid w:val="00294B2E"/>
    <w:rsid w:val="0029615D"/>
    <w:rsid w:val="002A0607"/>
    <w:rsid w:val="002A2AD4"/>
    <w:rsid w:val="002A376E"/>
    <w:rsid w:val="002A4F7F"/>
    <w:rsid w:val="002A5D12"/>
    <w:rsid w:val="002B071F"/>
    <w:rsid w:val="002B264F"/>
    <w:rsid w:val="002B2FA1"/>
    <w:rsid w:val="002B5C62"/>
    <w:rsid w:val="002C4BF2"/>
    <w:rsid w:val="002C5BFD"/>
    <w:rsid w:val="002D19FC"/>
    <w:rsid w:val="002D46B1"/>
    <w:rsid w:val="002D4D37"/>
    <w:rsid w:val="002D7900"/>
    <w:rsid w:val="002E12FB"/>
    <w:rsid w:val="002E3F6F"/>
    <w:rsid w:val="002E41DC"/>
    <w:rsid w:val="002E5378"/>
    <w:rsid w:val="002E5ED4"/>
    <w:rsid w:val="002E6612"/>
    <w:rsid w:val="002F0190"/>
    <w:rsid w:val="002F5199"/>
    <w:rsid w:val="002F6C0A"/>
    <w:rsid w:val="00300856"/>
    <w:rsid w:val="00307138"/>
    <w:rsid w:val="003129A2"/>
    <w:rsid w:val="00313365"/>
    <w:rsid w:val="0031688A"/>
    <w:rsid w:val="00327A6B"/>
    <w:rsid w:val="0033129D"/>
    <w:rsid w:val="00332DD2"/>
    <w:rsid w:val="00337661"/>
    <w:rsid w:val="00341766"/>
    <w:rsid w:val="00345F48"/>
    <w:rsid w:val="003463A1"/>
    <w:rsid w:val="003474CA"/>
    <w:rsid w:val="0035356A"/>
    <w:rsid w:val="0035450B"/>
    <w:rsid w:val="003549E3"/>
    <w:rsid w:val="00354C86"/>
    <w:rsid w:val="0036014C"/>
    <w:rsid w:val="00363598"/>
    <w:rsid w:val="00364886"/>
    <w:rsid w:val="00367E76"/>
    <w:rsid w:val="00370198"/>
    <w:rsid w:val="00372207"/>
    <w:rsid w:val="0037258F"/>
    <w:rsid w:val="00373611"/>
    <w:rsid w:val="003750AF"/>
    <w:rsid w:val="00380507"/>
    <w:rsid w:val="0038206D"/>
    <w:rsid w:val="0038283F"/>
    <w:rsid w:val="00386160"/>
    <w:rsid w:val="003940BF"/>
    <w:rsid w:val="003A2235"/>
    <w:rsid w:val="003A443C"/>
    <w:rsid w:val="003A4EA5"/>
    <w:rsid w:val="003A5D04"/>
    <w:rsid w:val="003B5A55"/>
    <w:rsid w:val="003B67DA"/>
    <w:rsid w:val="003B72E9"/>
    <w:rsid w:val="003C066F"/>
    <w:rsid w:val="003C5C1B"/>
    <w:rsid w:val="003C5DFC"/>
    <w:rsid w:val="003C6F1A"/>
    <w:rsid w:val="003D20EA"/>
    <w:rsid w:val="003D23B4"/>
    <w:rsid w:val="003D408E"/>
    <w:rsid w:val="003D5B14"/>
    <w:rsid w:val="003D78BD"/>
    <w:rsid w:val="003E23BF"/>
    <w:rsid w:val="003F0E52"/>
    <w:rsid w:val="003F53D9"/>
    <w:rsid w:val="003F55ED"/>
    <w:rsid w:val="003F6BB7"/>
    <w:rsid w:val="003F70BA"/>
    <w:rsid w:val="004010EB"/>
    <w:rsid w:val="0040111E"/>
    <w:rsid w:val="00402995"/>
    <w:rsid w:val="004032AC"/>
    <w:rsid w:val="00411861"/>
    <w:rsid w:val="004137E1"/>
    <w:rsid w:val="004148EC"/>
    <w:rsid w:val="004170A2"/>
    <w:rsid w:val="00421316"/>
    <w:rsid w:val="00421FCE"/>
    <w:rsid w:val="00423553"/>
    <w:rsid w:val="00425EE4"/>
    <w:rsid w:val="00426014"/>
    <w:rsid w:val="0042605D"/>
    <w:rsid w:val="0042709D"/>
    <w:rsid w:val="00427ACE"/>
    <w:rsid w:val="00435F61"/>
    <w:rsid w:val="004363C5"/>
    <w:rsid w:val="004366B5"/>
    <w:rsid w:val="0044044E"/>
    <w:rsid w:val="00440723"/>
    <w:rsid w:val="00440E33"/>
    <w:rsid w:val="00441145"/>
    <w:rsid w:val="004423F7"/>
    <w:rsid w:val="00443310"/>
    <w:rsid w:val="00443DC4"/>
    <w:rsid w:val="00447771"/>
    <w:rsid w:val="00447910"/>
    <w:rsid w:val="00452BC0"/>
    <w:rsid w:val="004542EB"/>
    <w:rsid w:val="0045683A"/>
    <w:rsid w:val="00462188"/>
    <w:rsid w:val="00462FDC"/>
    <w:rsid w:val="004635D2"/>
    <w:rsid w:val="00470599"/>
    <w:rsid w:val="00470E0C"/>
    <w:rsid w:val="0047335A"/>
    <w:rsid w:val="0047418D"/>
    <w:rsid w:val="0047614A"/>
    <w:rsid w:val="004817D8"/>
    <w:rsid w:val="004823E0"/>
    <w:rsid w:val="00485EF2"/>
    <w:rsid w:val="00487160"/>
    <w:rsid w:val="00492961"/>
    <w:rsid w:val="00495006"/>
    <w:rsid w:val="00495B54"/>
    <w:rsid w:val="0049722B"/>
    <w:rsid w:val="004A22B2"/>
    <w:rsid w:val="004A248F"/>
    <w:rsid w:val="004A27AB"/>
    <w:rsid w:val="004A3B95"/>
    <w:rsid w:val="004A540A"/>
    <w:rsid w:val="004A7CAB"/>
    <w:rsid w:val="004B3957"/>
    <w:rsid w:val="004B636A"/>
    <w:rsid w:val="004C1898"/>
    <w:rsid w:val="004C3339"/>
    <w:rsid w:val="004C3F47"/>
    <w:rsid w:val="004C6BAA"/>
    <w:rsid w:val="004D2576"/>
    <w:rsid w:val="004E10D9"/>
    <w:rsid w:val="004E1228"/>
    <w:rsid w:val="004E4A62"/>
    <w:rsid w:val="004E5697"/>
    <w:rsid w:val="004F3676"/>
    <w:rsid w:val="004F451F"/>
    <w:rsid w:val="004F52FD"/>
    <w:rsid w:val="004F6824"/>
    <w:rsid w:val="00500188"/>
    <w:rsid w:val="00500AEB"/>
    <w:rsid w:val="00500C07"/>
    <w:rsid w:val="00503332"/>
    <w:rsid w:val="005036B7"/>
    <w:rsid w:val="00503BBA"/>
    <w:rsid w:val="00506C99"/>
    <w:rsid w:val="005158E7"/>
    <w:rsid w:val="005165F9"/>
    <w:rsid w:val="005219C7"/>
    <w:rsid w:val="00522CA7"/>
    <w:rsid w:val="0053439E"/>
    <w:rsid w:val="00537D21"/>
    <w:rsid w:val="0054372A"/>
    <w:rsid w:val="0054468A"/>
    <w:rsid w:val="00544CFA"/>
    <w:rsid w:val="005501A3"/>
    <w:rsid w:val="005507B5"/>
    <w:rsid w:val="00551335"/>
    <w:rsid w:val="00551F20"/>
    <w:rsid w:val="00556EC3"/>
    <w:rsid w:val="00560D6A"/>
    <w:rsid w:val="00564EF0"/>
    <w:rsid w:val="00565323"/>
    <w:rsid w:val="005735C6"/>
    <w:rsid w:val="005744C3"/>
    <w:rsid w:val="00580947"/>
    <w:rsid w:val="005814FE"/>
    <w:rsid w:val="0058380B"/>
    <w:rsid w:val="0058390D"/>
    <w:rsid w:val="00585B3E"/>
    <w:rsid w:val="00590B0B"/>
    <w:rsid w:val="005945FA"/>
    <w:rsid w:val="00597CE0"/>
    <w:rsid w:val="005A4F95"/>
    <w:rsid w:val="005A50AF"/>
    <w:rsid w:val="005A6164"/>
    <w:rsid w:val="005A6FDC"/>
    <w:rsid w:val="005A756E"/>
    <w:rsid w:val="005B3241"/>
    <w:rsid w:val="005C34FA"/>
    <w:rsid w:val="005C42F1"/>
    <w:rsid w:val="005C4AB2"/>
    <w:rsid w:val="005C79CA"/>
    <w:rsid w:val="005D0161"/>
    <w:rsid w:val="005D3980"/>
    <w:rsid w:val="005D5793"/>
    <w:rsid w:val="005E2462"/>
    <w:rsid w:val="005E6112"/>
    <w:rsid w:val="005E755D"/>
    <w:rsid w:val="005F01C4"/>
    <w:rsid w:val="005F2100"/>
    <w:rsid w:val="005F429E"/>
    <w:rsid w:val="005F4549"/>
    <w:rsid w:val="005F46E5"/>
    <w:rsid w:val="005F611A"/>
    <w:rsid w:val="00601389"/>
    <w:rsid w:val="00604123"/>
    <w:rsid w:val="00605774"/>
    <w:rsid w:val="00610968"/>
    <w:rsid w:val="00612F04"/>
    <w:rsid w:val="00613E40"/>
    <w:rsid w:val="00615CCA"/>
    <w:rsid w:val="006208B7"/>
    <w:rsid w:val="00622252"/>
    <w:rsid w:val="006264D0"/>
    <w:rsid w:val="006331A3"/>
    <w:rsid w:val="00634C03"/>
    <w:rsid w:val="0063527B"/>
    <w:rsid w:val="006364CE"/>
    <w:rsid w:val="0064557A"/>
    <w:rsid w:val="00650417"/>
    <w:rsid w:val="00653EF1"/>
    <w:rsid w:val="006547B5"/>
    <w:rsid w:val="00660767"/>
    <w:rsid w:val="0066160D"/>
    <w:rsid w:val="00663BA7"/>
    <w:rsid w:val="0066464A"/>
    <w:rsid w:val="00667C5D"/>
    <w:rsid w:val="006709ED"/>
    <w:rsid w:val="00671788"/>
    <w:rsid w:val="00671BBC"/>
    <w:rsid w:val="00674EB6"/>
    <w:rsid w:val="00681242"/>
    <w:rsid w:val="006825E8"/>
    <w:rsid w:val="0068290E"/>
    <w:rsid w:val="006964F3"/>
    <w:rsid w:val="006A1430"/>
    <w:rsid w:val="006A1B12"/>
    <w:rsid w:val="006A34C0"/>
    <w:rsid w:val="006A50B5"/>
    <w:rsid w:val="006A66B3"/>
    <w:rsid w:val="006B0F4E"/>
    <w:rsid w:val="006B15BA"/>
    <w:rsid w:val="006B3B7E"/>
    <w:rsid w:val="006B41F7"/>
    <w:rsid w:val="006C1020"/>
    <w:rsid w:val="006C2787"/>
    <w:rsid w:val="006C4EED"/>
    <w:rsid w:val="006C6250"/>
    <w:rsid w:val="006C6961"/>
    <w:rsid w:val="006D02DF"/>
    <w:rsid w:val="006D0F41"/>
    <w:rsid w:val="006D2E8B"/>
    <w:rsid w:val="006D349D"/>
    <w:rsid w:val="006D5941"/>
    <w:rsid w:val="006E1330"/>
    <w:rsid w:val="006E2431"/>
    <w:rsid w:val="006E5A22"/>
    <w:rsid w:val="006E7700"/>
    <w:rsid w:val="006F0538"/>
    <w:rsid w:val="006F3084"/>
    <w:rsid w:val="006F3D69"/>
    <w:rsid w:val="006F4A7D"/>
    <w:rsid w:val="006F4DC7"/>
    <w:rsid w:val="006F59F0"/>
    <w:rsid w:val="006F685C"/>
    <w:rsid w:val="006F694A"/>
    <w:rsid w:val="006F6A3F"/>
    <w:rsid w:val="0070193A"/>
    <w:rsid w:val="00701ADC"/>
    <w:rsid w:val="00703151"/>
    <w:rsid w:val="007046AB"/>
    <w:rsid w:val="007064D4"/>
    <w:rsid w:val="007101B2"/>
    <w:rsid w:val="00712636"/>
    <w:rsid w:val="00714A8B"/>
    <w:rsid w:val="00715452"/>
    <w:rsid w:val="00726085"/>
    <w:rsid w:val="00730398"/>
    <w:rsid w:val="00730935"/>
    <w:rsid w:val="00737156"/>
    <w:rsid w:val="007415E0"/>
    <w:rsid w:val="007422D3"/>
    <w:rsid w:val="007427CC"/>
    <w:rsid w:val="007429FA"/>
    <w:rsid w:val="00747EA0"/>
    <w:rsid w:val="00747F21"/>
    <w:rsid w:val="00750485"/>
    <w:rsid w:val="00751365"/>
    <w:rsid w:val="007521B0"/>
    <w:rsid w:val="0075673F"/>
    <w:rsid w:val="0075703B"/>
    <w:rsid w:val="00762933"/>
    <w:rsid w:val="00762CDB"/>
    <w:rsid w:val="00762F70"/>
    <w:rsid w:val="007656E2"/>
    <w:rsid w:val="00765BA3"/>
    <w:rsid w:val="00765BE9"/>
    <w:rsid w:val="00766121"/>
    <w:rsid w:val="00767227"/>
    <w:rsid w:val="0077083B"/>
    <w:rsid w:val="007719CC"/>
    <w:rsid w:val="00771B49"/>
    <w:rsid w:val="00771DC9"/>
    <w:rsid w:val="00776EDD"/>
    <w:rsid w:val="00781812"/>
    <w:rsid w:val="00781B72"/>
    <w:rsid w:val="00781E0A"/>
    <w:rsid w:val="00785E5B"/>
    <w:rsid w:val="00786B6C"/>
    <w:rsid w:val="00792B18"/>
    <w:rsid w:val="007948BE"/>
    <w:rsid w:val="00796C16"/>
    <w:rsid w:val="00797715"/>
    <w:rsid w:val="007A0C60"/>
    <w:rsid w:val="007A24CB"/>
    <w:rsid w:val="007A2861"/>
    <w:rsid w:val="007A4E9C"/>
    <w:rsid w:val="007A7A5B"/>
    <w:rsid w:val="007A7AF4"/>
    <w:rsid w:val="007B5406"/>
    <w:rsid w:val="007B5C01"/>
    <w:rsid w:val="007B7ACD"/>
    <w:rsid w:val="007C430F"/>
    <w:rsid w:val="007C73E7"/>
    <w:rsid w:val="007D2C5C"/>
    <w:rsid w:val="007D2D96"/>
    <w:rsid w:val="007D5700"/>
    <w:rsid w:val="007D63CD"/>
    <w:rsid w:val="007E00DE"/>
    <w:rsid w:val="007E2225"/>
    <w:rsid w:val="007E40D0"/>
    <w:rsid w:val="007E5BFF"/>
    <w:rsid w:val="007E5C1F"/>
    <w:rsid w:val="007E77A1"/>
    <w:rsid w:val="007F092D"/>
    <w:rsid w:val="007F1ED7"/>
    <w:rsid w:val="007F4690"/>
    <w:rsid w:val="007F6F17"/>
    <w:rsid w:val="00805B9A"/>
    <w:rsid w:val="008066CD"/>
    <w:rsid w:val="008070A8"/>
    <w:rsid w:val="00807969"/>
    <w:rsid w:val="0081306B"/>
    <w:rsid w:val="00817CC9"/>
    <w:rsid w:val="00821B7F"/>
    <w:rsid w:val="00821FAC"/>
    <w:rsid w:val="008243F0"/>
    <w:rsid w:val="00824F87"/>
    <w:rsid w:val="008261F1"/>
    <w:rsid w:val="008271C0"/>
    <w:rsid w:val="008309C3"/>
    <w:rsid w:val="00834DDE"/>
    <w:rsid w:val="00840923"/>
    <w:rsid w:val="00841B99"/>
    <w:rsid w:val="00841BC8"/>
    <w:rsid w:val="00844C56"/>
    <w:rsid w:val="0084706D"/>
    <w:rsid w:val="00850736"/>
    <w:rsid w:val="008545CB"/>
    <w:rsid w:val="008556F5"/>
    <w:rsid w:val="008557C5"/>
    <w:rsid w:val="008611E7"/>
    <w:rsid w:val="00864752"/>
    <w:rsid w:val="0086632B"/>
    <w:rsid w:val="00873E85"/>
    <w:rsid w:val="00874CB8"/>
    <w:rsid w:val="00876F9A"/>
    <w:rsid w:val="00877A01"/>
    <w:rsid w:val="00880733"/>
    <w:rsid w:val="008815F0"/>
    <w:rsid w:val="00881C4D"/>
    <w:rsid w:val="00881DE5"/>
    <w:rsid w:val="00885C6C"/>
    <w:rsid w:val="008924C6"/>
    <w:rsid w:val="008968E1"/>
    <w:rsid w:val="00897562"/>
    <w:rsid w:val="008A26E4"/>
    <w:rsid w:val="008A4531"/>
    <w:rsid w:val="008A6783"/>
    <w:rsid w:val="008A7C2D"/>
    <w:rsid w:val="008B5A2E"/>
    <w:rsid w:val="008C0BF1"/>
    <w:rsid w:val="008C179C"/>
    <w:rsid w:val="008C36DD"/>
    <w:rsid w:val="008C3A31"/>
    <w:rsid w:val="008D1472"/>
    <w:rsid w:val="008D335B"/>
    <w:rsid w:val="008D632E"/>
    <w:rsid w:val="008D670D"/>
    <w:rsid w:val="008E1DB4"/>
    <w:rsid w:val="008E304B"/>
    <w:rsid w:val="008E3052"/>
    <w:rsid w:val="008E374D"/>
    <w:rsid w:val="008E4742"/>
    <w:rsid w:val="008E4C08"/>
    <w:rsid w:val="008E590E"/>
    <w:rsid w:val="008E67E8"/>
    <w:rsid w:val="008E7E9E"/>
    <w:rsid w:val="008F2734"/>
    <w:rsid w:val="008F52BA"/>
    <w:rsid w:val="008F5308"/>
    <w:rsid w:val="00900891"/>
    <w:rsid w:val="00903394"/>
    <w:rsid w:val="00904B77"/>
    <w:rsid w:val="00904F08"/>
    <w:rsid w:val="00907F35"/>
    <w:rsid w:val="009108C4"/>
    <w:rsid w:val="009128EE"/>
    <w:rsid w:val="00912BC7"/>
    <w:rsid w:val="00920341"/>
    <w:rsid w:val="00931EC1"/>
    <w:rsid w:val="0093482C"/>
    <w:rsid w:val="0093592F"/>
    <w:rsid w:val="009405A9"/>
    <w:rsid w:val="0094290A"/>
    <w:rsid w:val="009432D7"/>
    <w:rsid w:val="00943CD5"/>
    <w:rsid w:val="009454F9"/>
    <w:rsid w:val="0095020F"/>
    <w:rsid w:val="00950920"/>
    <w:rsid w:val="00953351"/>
    <w:rsid w:val="00955DDD"/>
    <w:rsid w:val="009642E4"/>
    <w:rsid w:val="00964F16"/>
    <w:rsid w:val="009660A3"/>
    <w:rsid w:val="00967742"/>
    <w:rsid w:val="00970D27"/>
    <w:rsid w:val="00970FC5"/>
    <w:rsid w:val="00972676"/>
    <w:rsid w:val="009814B1"/>
    <w:rsid w:val="00982D1F"/>
    <w:rsid w:val="00984210"/>
    <w:rsid w:val="0098593B"/>
    <w:rsid w:val="00986107"/>
    <w:rsid w:val="009921A0"/>
    <w:rsid w:val="009946B8"/>
    <w:rsid w:val="00996001"/>
    <w:rsid w:val="009976CF"/>
    <w:rsid w:val="009A0DF8"/>
    <w:rsid w:val="009A2F44"/>
    <w:rsid w:val="009A573F"/>
    <w:rsid w:val="009A6385"/>
    <w:rsid w:val="009A6D41"/>
    <w:rsid w:val="009A70BF"/>
    <w:rsid w:val="009B1D89"/>
    <w:rsid w:val="009B264A"/>
    <w:rsid w:val="009B40C2"/>
    <w:rsid w:val="009B627A"/>
    <w:rsid w:val="009B65B8"/>
    <w:rsid w:val="009C625E"/>
    <w:rsid w:val="009C690E"/>
    <w:rsid w:val="009C7596"/>
    <w:rsid w:val="009C77B4"/>
    <w:rsid w:val="009D01F2"/>
    <w:rsid w:val="009D102F"/>
    <w:rsid w:val="009D2108"/>
    <w:rsid w:val="009D35C7"/>
    <w:rsid w:val="009D6E55"/>
    <w:rsid w:val="009E1E68"/>
    <w:rsid w:val="009E24C4"/>
    <w:rsid w:val="009E2864"/>
    <w:rsid w:val="009E29F4"/>
    <w:rsid w:val="009E2F5D"/>
    <w:rsid w:val="009E393E"/>
    <w:rsid w:val="009E3CDB"/>
    <w:rsid w:val="009E7554"/>
    <w:rsid w:val="009F1BAE"/>
    <w:rsid w:val="009F4CF5"/>
    <w:rsid w:val="009F6781"/>
    <w:rsid w:val="00A02EF1"/>
    <w:rsid w:val="00A11E3A"/>
    <w:rsid w:val="00A135F8"/>
    <w:rsid w:val="00A231EA"/>
    <w:rsid w:val="00A35FC1"/>
    <w:rsid w:val="00A42331"/>
    <w:rsid w:val="00A4440C"/>
    <w:rsid w:val="00A452E7"/>
    <w:rsid w:val="00A474EC"/>
    <w:rsid w:val="00A47511"/>
    <w:rsid w:val="00A47AAA"/>
    <w:rsid w:val="00A505CB"/>
    <w:rsid w:val="00A51225"/>
    <w:rsid w:val="00A51E1C"/>
    <w:rsid w:val="00A5406E"/>
    <w:rsid w:val="00A548B1"/>
    <w:rsid w:val="00A57451"/>
    <w:rsid w:val="00A602CC"/>
    <w:rsid w:val="00A6280D"/>
    <w:rsid w:val="00A62A1F"/>
    <w:rsid w:val="00A62BB1"/>
    <w:rsid w:val="00A658D6"/>
    <w:rsid w:val="00A67CE2"/>
    <w:rsid w:val="00A714DA"/>
    <w:rsid w:val="00A73D52"/>
    <w:rsid w:val="00A75898"/>
    <w:rsid w:val="00A80BC7"/>
    <w:rsid w:val="00A8329A"/>
    <w:rsid w:val="00A86025"/>
    <w:rsid w:val="00A86E81"/>
    <w:rsid w:val="00A86F5B"/>
    <w:rsid w:val="00A91CEA"/>
    <w:rsid w:val="00A931D3"/>
    <w:rsid w:val="00A97D2C"/>
    <w:rsid w:val="00AA1441"/>
    <w:rsid w:val="00AA3A9B"/>
    <w:rsid w:val="00AA52D3"/>
    <w:rsid w:val="00AA542E"/>
    <w:rsid w:val="00AB03FD"/>
    <w:rsid w:val="00AB31CD"/>
    <w:rsid w:val="00AB3D04"/>
    <w:rsid w:val="00AB6CBB"/>
    <w:rsid w:val="00AB6F1B"/>
    <w:rsid w:val="00AB70CB"/>
    <w:rsid w:val="00AB789A"/>
    <w:rsid w:val="00AC057A"/>
    <w:rsid w:val="00AC3D7C"/>
    <w:rsid w:val="00AC5E2D"/>
    <w:rsid w:val="00AD18C1"/>
    <w:rsid w:val="00AD2671"/>
    <w:rsid w:val="00AD3086"/>
    <w:rsid w:val="00AD4838"/>
    <w:rsid w:val="00AE0466"/>
    <w:rsid w:val="00AE2D4F"/>
    <w:rsid w:val="00AE3224"/>
    <w:rsid w:val="00AE33DF"/>
    <w:rsid w:val="00AE4908"/>
    <w:rsid w:val="00AE6229"/>
    <w:rsid w:val="00AE694F"/>
    <w:rsid w:val="00AF4156"/>
    <w:rsid w:val="00AF50B4"/>
    <w:rsid w:val="00B03D3E"/>
    <w:rsid w:val="00B04798"/>
    <w:rsid w:val="00B0548C"/>
    <w:rsid w:val="00B12A91"/>
    <w:rsid w:val="00B12C72"/>
    <w:rsid w:val="00B134F6"/>
    <w:rsid w:val="00B150A7"/>
    <w:rsid w:val="00B16B5E"/>
    <w:rsid w:val="00B20A55"/>
    <w:rsid w:val="00B216D2"/>
    <w:rsid w:val="00B22F79"/>
    <w:rsid w:val="00B238B2"/>
    <w:rsid w:val="00B340C1"/>
    <w:rsid w:val="00B34A56"/>
    <w:rsid w:val="00B37433"/>
    <w:rsid w:val="00B50E0F"/>
    <w:rsid w:val="00B538A7"/>
    <w:rsid w:val="00B5653C"/>
    <w:rsid w:val="00B57C88"/>
    <w:rsid w:val="00B60781"/>
    <w:rsid w:val="00B60D09"/>
    <w:rsid w:val="00B65DB4"/>
    <w:rsid w:val="00B66B2B"/>
    <w:rsid w:val="00B66ED7"/>
    <w:rsid w:val="00B70978"/>
    <w:rsid w:val="00B71585"/>
    <w:rsid w:val="00B72502"/>
    <w:rsid w:val="00B74984"/>
    <w:rsid w:val="00B752BF"/>
    <w:rsid w:val="00B8063A"/>
    <w:rsid w:val="00B84ACE"/>
    <w:rsid w:val="00B918D4"/>
    <w:rsid w:val="00B9405D"/>
    <w:rsid w:val="00B94CFD"/>
    <w:rsid w:val="00B96991"/>
    <w:rsid w:val="00B96C49"/>
    <w:rsid w:val="00BA0728"/>
    <w:rsid w:val="00BA4FAB"/>
    <w:rsid w:val="00BB0ED8"/>
    <w:rsid w:val="00BB15A3"/>
    <w:rsid w:val="00BB4AB2"/>
    <w:rsid w:val="00BC112D"/>
    <w:rsid w:val="00BC312A"/>
    <w:rsid w:val="00BC46BD"/>
    <w:rsid w:val="00BC71FC"/>
    <w:rsid w:val="00BD1ECB"/>
    <w:rsid w:val="00BD2389"/>
    <w:rsid w:val="00BD55EE"/>
    <w:rsid w:val="00BD6179"/>
    <w:rsid w:val="00BE21F1"/>
    <w:rsid w:val="00BF07D0"/>
    <w:rsid w:val="00BF13B3"/>
    <w:rsid w:val="00BF45D3"/>
    <w:rsid w:val="00BF4B8C"/>
    <w:rsid w:val="00BF56EC"/>
    <w:rsid w:val="00C04FAB"/>
    <w:rsid w:val="00C0718D"/>
    <w:rsid w:val="00C1115B"/>
    <w:rsid w:val="00C1696C"/>
    <w:rsid w:val="00C16FDC"/>
    <w:rsid w:val="00C20766"/>
    <w:rsid w:val="00C21008"/>
    <w:rsid w:val="00C21798"/>
    <w:rsid w:val="00C2272F"/>
    <w:rsid w:val="00C31F2D"/>
    <w:rsid w:val="00C4051D"/>
    <w:rsid w:val="00C427AE"/>
    <w:rsid w:val="00C4379B"/>
    <w:rsid w:val="00C43DC4"/>
    <w:rsid w:val="00C510C6"/>
    <w:rsid w:val="00C543FE"/>
    <w:rsid w:val="00C54EAB"/>
    <w:rsid w:val="00C557A6"/>
    <w:rsid w:val="00C6059E"/>
    <w:rsid w:val="00C6060D"/>
    <w:rsid w:val="00C62C6D"/>
    <w:rsid w:val="00C63071"/>
    <w:rsid w:val="00C64214"/>
    <w:rsid w:val="00C65D1C"/>
    <w:rsid w:val="00C72245"/>
    <w:rsid w:val="00C73133"/>
    <w:rsid w:val="00C74E40"/>
    <w:rsid w:val="00C754C1"/>
    <w:rsid w:val="00C761C0"/>
    <w:rsid w:val="00C814F0"/>
    <w:rsid w:val="00C82336"/>
    <w:rsid w:val="00C84644"/>
    <w:rsid w:val="00C95060"/>
    <w:rsid w:val="00C9607A"/>
    <w:rsid w:val="00C96E34"/>
    <w:rsid w:val="00C9703D"/>
    <w:rsid w:val="00C9730C"/>
    <w:rsid w:val="00CA1140"/>
    <w:rsid w:val="00CA1D1C"/>
    <w:rsid w:val="00CA23F6"/>
    <w:rsid w:val="00CA2B7C"/>
    <w:rsid w:val="00CA33A5"/>
    <w:rsid w:val="00CA3C41"/>
    <w:rsid w:val="00CA44EA"/>
    <w:rsid w:val="00CA478C"/>
    <w:rsid w:val="00CB1391"/>
    <w:rsid w:val="00CB49B4"/>
    <w:rsid w:val="00CB58B6"/>
    <w:rsid w:val="00CB7A61"/>
    <w:rsid w:val="00CC2867"/>
    <w:rsid w:val="00CC31C5"/>
    <w:rsid w:val="00CC3E0F"/>
    <w:rsid w:val="00CC6F85"/>
    <w:rsid w:val="00CD15E1"/>
    <w:rsid w:val="00CD6BCA"/>
    <w:rsid w:val="00CD6D10"/>
    <w:rsid w:val="00CE062E"/>
    <w:rsid w:val="00CE1F16"/>
    <w:rsid w:val="00CE62AF"/>
    <w:rsid w:val="00CF0F51"/>
    <w:rsid w:val="00CF3D8A"/>
    <w:rsid w:val="00D023E1"/>
    <w:rsid w:val="00D03A38"/>
    <w:rsid w:val="00D04411"/>
    <w:rsid w:val="00D06602"/>
    <w:rsid w:val="00D11418"/>
    <w:rsid w:val="00D1389F"/>
    <w:rsid w:val="00D13D01"/>
    <w:rsid w:val="00D14535"/>
    <w:rsid w:val="00D17DD4"/>
    <w:rsid w:val="00D229A1"/>
    <w:rsid w:val="00D22B93"/>
    <w:rsid w:val="00D23F7B"/>
    <w:rsid w:val="00D2484D"/>
    <w:rsid w:val="00D2729C"/>
    <w:rsid w:val="00D27367"/>
    <w:rsid w:val="00D2782F"/>
    <w:rsid w:val="00D30E2C"/>
    <w:rsid w:val="00D314A5"/>
    <w:rsid w:val="00D322EB"/>
    <w:rsid w:val="00D4022F"/>
    <w:rsid w:val="00D41812"/>
    <w:rsid w:val="00D44FA4"/>
    <w:rsid w:val="00D452EB"/>
    <w:rsid w:val="00D46A3F"/>
    <w:rsid w:val="00D53683"/>
    <w:rsid w:val="00D53B93"/>
    <w:rsid w:val="00D54696"/>
    <w:rsid w:val="00D5547B"/>
    <w:rsid w:val="00D60F12"/>
    <w:rsid w:val="00D616BD"/>
    <w:rsid w:val="00D621FA"/>
    <w:rsid w:val="00D64237"/>
    <w:rsid w:val="00D6523F"/>
    <w:rsid w:val="00D6639E"/>
    <w:rsid w:val="00D66C1A"/>
    <w:rsid w:val="00D71DA5"/>
    <w:rsid w:val="00D74B6A"/>
    <w:rsid w:val="00D75CF2"/>
    <w:rsid w:val="00D77B4B"/>
    <w:rsid w:val="00D803AA"/>
    <w:rsid w:val="00D828D4"/>
    <w:rsid w:val="00D84543"/>
    <w:rsid w:val="00D87CB4"/>
    <w:rsid w:val="00D92048"/>
    <w:rsid w:val="00D9233A"/>
    <w:rsid w:val="00D93D49"/>
    <w:rsid w:val="00D950AC"/>
    <w:rsid w:val="00D95541"/>
    <w:rsid w:val="00D9575E"/>
    <w:rsid w:val="00D96F40"/>
    <w:rsid w:val="00DA11F4"/>
    <w:rsid w:val="00DA2C50"/>
    <w:rsid w:val="00DA3CA4"/>
    <w:rsid w:val="00DA632D"/>
    <w:rsid w:val="00DA694C"/>
    <w:rsid w:val="00DB2312"/>
    <w:rsid w:val="00DB31CE"/>
    <w:rsid w:val="00DC0047"/>
    <w:rsid w:val="00DD5190"/>
    <w:rsid w:val="00DE758E"/>
    <w:rsid w:val="00DF42FF"/>
    <w:rsid w:val="00DF519C"/>
    <w:rsid w:val="00DF76D2"/>
    <w:rsid w:val="00E01441"/>
    <w:rsid w:val="00E022FF"/>
    <w:rsid w:val="00E03384"/>
    <w:rsid w:val="00E03B01"/>
    <w:rsid w:val="00E041EE"/>
    <w:rsid w:val="00E05632"/>
    <w:rsid w:val="00E057C8"/>
    <w:rsid w:val="00E0669E"/>
    <w:rsid w:val="00E108DA"/>
    <w:rsid w:val="00E12598"/>
    <w:rsid w:val="00E14E3E"/>
    <w:rsid w:val="00E15D8D"/>
    <w:rsid w:val="00E1783B"/>
    <w:rsid w:val="00E179BA"/>
    <w:rsid w:val="00E21C43"/>
    <w:rsid w:val="00E220FB"/>
    <w:rsid w:val="00E23A76"/>
    <w:rsid w:val="00E24976"/>
    <w:rsid w:val="00E25183"/>
    <w:rsid w:val="00E307D2"/>
    <w:rsid w:val="00E33007"/>
    <w:rsid w:val="00E40AAD"/>
    <w:rsid w:val="00E40B1E"/>
    <w:rsid w:val="00E41BFC"/>
    <w:rsid w:val="00E42059"/>
    <w:rsid w:val="00E432CA"/>
    <w:rsid w:val="00E437D3"/>
    <w:rsid w:val="00E53661"/>
    <w:rsid w:val="00E55548"/>
    <w:rsid w:val="00E55962"/>
    <w:rsid w:val="00E568A1"/>
    <w:rsid w:val="00E6670F"/>
    <w:rsid w:val="00E71024"/>
    <w:rsid w:val="00E726E5"/>
    <w:rsid w:val="00E749DC"/>
    <w:rsid w:val="00E75417"/>
    <w:rsid w:val="00E774DB"/>
    <w:rsid w:val="00E81C53"/>
    <w:rsid w:val="00E830D0"/>
    <w:rsid w:val="00E853CA"/>
    <w:rsid w:val="00E86726"/>
    <w:rsid w:val="00E90006"/>
    <w:rsid w:val="00E9167E"/>
    <w:rsid w:val="00E91E4F"/>
    <w:rsid w:val="00E92FCA"/>
    <w:rsid w:val="00E93DBE"/>
    <w:rsid w:val="00E95DF3"/>
    <w:rsid w:val="00EA2185"/>
    <w:rsid w:val="00EA2BFB"/>
    <w:rsid w:val="00EA5325"/>
    <w:rsid w:val="00EA551A"/>
    <w:rsid w:val="00EA6365"/>
    <w:rsid w:val="00EB2F40"/>
    <w:rsid w:val="00EB40AF"/>
    <w:rsid w:val="00EC1867"/>
    <w:rsid w:val="00ED0B62"/>
    <w:rsid w:val="00ED29A9"/>
    <w:rsid w:val="00ED4C1B"/>
    <w:rsid w:val="00EE1A18"/>
    <w:rsid w:val="00EE3763"/>
    <w:rsid w:val="00EE5844"/>
    <w:rsid w:val="00EE5E27"/>
    <w:rsid w:val="00EE6F83"/>
    <w:rsid w:val="00EF66B0"/>
    <w:rsid w:val="00EF7543"/>
    <w:rsid w:val="00EF759B"/>
    <w:rsid w:val="00F01CAB"/>
    <w:rsid w:val="00F06DFE"/>
    <w:rsid w:val="00F10D6C"/>
    <w:rsid w:val="00F13077"/>
    <w:rsid w:val="00F13607"/>
    <w:rsid w:val="00F13FA6"/>
    <w:rsid w:val="00F14130"/>
    <w:rsid w:val="00F1796E"/>
    <w:rsid w:val="00F21053"/>
    <w:rsid w:val="00F21076"/>
    <w:rsid w:val="00F22CA0"/>
    <w:rsid w:val="00F24FC0"/>
    <w:rsid w:val="00F2697E"/>
    <w:rsid w:val="00F27B91"/>
    <w:rsid w:val="00F311FD"/>
    <w:rsid w:val="00F343DC"/>
    <w:rsid w:val="00F37DC8"/>
    <w:rsid w:val="00F401E7"/>
    <w:rsid w:val="00F416CB"/>
    <w:rsid w:val="00F4532D"/>
    <w:rsid w:val="00F50C03"/>
    <w:rsid w:val="00F53134"/>
    <w:rsid w:val="00F5338F"/>
    <w:rsid w:val="00F64A5E"/>
    <w:rsid w:val="00F64ACD"/>
    <w:rsid w:val="00F65B74"/>
    <w:rsid w:val="00F661B4"/>
    <w:rsid w:val="00F67BB2"/>
    <w:rsid w:val="00F71314"/>
    <w:rsid w:val="00F71ED5"/>
    <w:rsid w:val="00F74873"/>
    <w:rsid w:val="00F75E32"/>
    <w:rsid w:val="00F75F5F"/>
    <w:rsid w:val="00F76F0C"/>
    <w:rsid w:val="00F8087C"/>
    <w:rsid w:val="00F90B5E"/>
    <w:rsid w:val="00F92997"/>
    <w:rsid w:val="00F93E23"/>
    <w:rsid w:val="00F95A32"/>
    <w:rsid w:val="00F9776B"/>
    <w:rsid w:val="00FA19B4"/>
    <w:rsid w:val="00FA3ACF"/>
    <w:rsid w:val="00FA57B5"/>
    <w:rsid w:val="00FA646C"/>
    <w:rsid w:val="00FA65BF"/>
    <w:rsid w:val="00FB1BCC"/>
    <w:rsid w:val="00FB2099"/>
    <w:rsid w:val="00FB2BE1"/>
    <w:rsid w:val="00FB5EF7"/>
    <w:rsid w:val="00FB730F"/>
    <w:rsid w:val="00FB7F8A"/>
    <w:rsid w:val="00FC3A1F"/>
    <w:rsid w:val="00FC5423"/>
    <w:rsid w:val="00FC6822"/>
    <w:rsid w:val="00FC761B"/>
    <w:rsid w:val="00FD169E"/>
    <w:rsid w:val="00FD16ED"/>
    <w:rsid w:val="00FD6235"/>
    <w:rsid w:val="00FD7087"/>
    <w:rsid w:val="00FD7E5E"/>
    <w:rsid w:val="00FE2ED5"/>
    <w:rsid w:val="00FE454E"/>
    <w:rsid w:val="00FE4F51"/>
    <w:rsid w:val="00FE6FC9"/>
    <w:rsid w:val="00FF0CB7"/>
    <w:rsid w:val="00FF446B"/>
    <w:rsid w:val="00FF6A9A"/>
    <w:rsid w:val="128DA73B"/>
    <w:rsid w:val="14DB82EB"/>
    <w:rsid w:val="175ED6B1"/>
    <w:rsid w:val="1BBCC60F"/>
    <w:rsid w:val="29FBC453"/>
    <w:rsid w:val="2DF5C437"/>
    <w:rsid w:val="2F453074"/>
    <w:rsid w:val="2FDBF6DD"/>
    <w:rsid w:val="2FFF5539"/>
    <w:rsid w:val="36DF66E0"/>
    <w:rsid w:val="3A8F3EE4"/>
    <w:rsid w:val="3CEF604C"/>
    <w:rsid w:val="3DBB7D11"/>
    <w:rsid w:val="3DF83C23"/>
    <w:rsid w:val="3EC7D005"/>
    <w:rsid w:val="3ECE1BF8"/>
    <w:rsid w:val="3EE7E226"/>
    <w:rsid w:val="3F3CE4D8"/>
    <w:rsid w:val="3FB5357B"/>
    <w:rsid w:val="4B764769"/>
    <w:rsid w:val="4BDBD132"/>
    <w:rsid w:val="4D29EC1B"/>
    <w:rsid w:val="57F528F6"/>
    <w:rsid w:val="5ABDCEBD"/>
    <w:rsid w:val="5D76B478"/>
    <w:rsid w:val="5EAF90FE"/>
    <w:rsid w:val="5F9B0738"/>
    <w:rsid w:val="5FEDDB33"/>
    <w:rsid w:val="63FA4FEC"/>
    <w:rsid w:val="67BFEBEE"/>
    <w:rsid w:val="68CAFDDF"/>
    <w:rsid w:val="6BFB4E46"/>
    <w:rsid w:val="6DF62E4B"/>
    <w:rsid w:val="6E3B87CC"/>
    <w:rsid w:val="6EF78997"/>
    <w:rsid w:val="6F7F76C4"/>
    <w:rsid w:val="6FA3D2E7"/>
    <w:rsid w:val="6FFEF321"/>
    <w:rsid w:val="6FFF9BFD"/>
    <w:rsid w:val="76E9CA35"/>
    <w:rsid w:val="77672A26"/>
    <w:rsid w:val="77994F24"/>
    <w:rsid w:val="77DC1655"/>
    <w:rsid w:val="77EEAEBE"/>
    <w:rsid w:val="77F55A26"/>
    <w:rsid w:val="7ABA9002"/>
    <w:rsid w:val="7B6BCE41"/>
    <w:rsid w:val="7B9B2BE6"/>
    <w:rsid w:val="7BD79F0D"/>
    <w:rsid w:val="7BDFEBB7"/>
    <w:rsid w:val="7D7E0256"/>
    <w:rsid w:val="7D9F2CC8"/>
    <w:rsid w:val="7DBA6EAD"/>
    <w:rsid w:val="7DBFBF9B"/>
    <w:rsid w:val="7E4EFBBC"/>
    <w:rsid w:val="7F2B5718"/>
    <w:rsid w:val="7F3C5088"/>
    <w:rsid w:val="7F5D5A1D"/>
    <w:rsid w:val="7FB7A31A"/>
    <w:rsid w:val="7FDE9030"/>
    <w:rsid w:val="7FFBF505"/>
    <w:rsid w:val="7FFCB3F8"/>
    <w:rsid w:val="7FFD02FD"/>
    <w:rsid w:val="8BDFD0D2"/>
    <w:rsid w:val="9BDD0331"/>
    <w:rsid w:val="9BFFEA1B"/>
    <w:rsid w:val="9DFB7FBE"/>
    <w:rsid w:val="9F9B96BA"/>
    <w:rsid w:val="9FEFAC8A"/>
    <w:rsid w:val="A69F24B4"/>
    <w:rsid w:val="AF3FACE3"/>
    <w:rsid w:val="B4F963FA"/>
    <w:rsid w:val="B77BF8A3"/>
    <w:rsid w:val="B7EDE68F"/>
    <w:rsid w:val="BDDFA8AB"/>
    <w:rsid w:val="BFA795F7"/>
    <w:rsid w:val="BFFE3634"/>
    <w:rsid w:val="C9FFA925"/>
    <w:rsid w:val="CDD75823"/>
    <w:rsid w:val="DAFD73ED"/>
    <w:rsid w:val="DEDDE11B"/>
    <w:rsid w:val="DEEB1EFE"/>
    <w:rsid w:val="DF7F7B21"/>
    <w:rsid w:val="DFF3D49A"/>
    <w:rsid w:val="DFF7E960"/>
    <w:rsid w:val="E7DFFA6E"/>
    <w:rsid w:val="EAFFD234"/>
    <w:rsid w:val="ECED0831"/>
    <w:rsid w:val="EEFFD34F"/>
    <w:rsid w:val="F1F5E210"/>
    <w:rsid w:val="F375D63F"/>
    <w:rsid w:val="F3EF5469"/>
    <w:rsid w:val="F3FDB665"/>
    <w:rsid w:val="F5BD74BE"/>
    <w:rsid w:val="F5FF6ED9"/>
    <w:rsid w:val="F6E58C91"/>
    <w:rsid w:val="F6FE2AA8"/>
    <w:rsid w:val="F6FF6D43"/>
    <w:rsid w:val="F7B0FEC3"/>
    <w:rsid w:val="F7FBCE11"/>
    <w:rsid w:val="F7FDB496"/>
    <w:rsid w:val="F8E74018"/>
    <w:rsid w:val="F93F9CED"/>
    <w:rsid w:val="FB7E0A6E"/>
    <w:rsid w:val="FBBF0A72"/>
    <w:rsid w:val="FBF51CF4"/>
    <w:rsid w:val="FDFB061B"/>
    <w:rsid w:val="FDFDAEE7"/>
    <w:rsid w:val="FE0EE4F9"/>
    <w:rsid w:val="FF266A22"/>
    <w:rsid w:val="FF3FD7B9"/>
    <w:rsid w:val="FF77CBF5"/>
    <w:rsid w:val="FF7C95FC"/>
    <w:rsid w:val="FFB7D29F"/>
    <w:rsid w:val="FFBB7F16"/>
    <w:rsid w:val="FFBD7ED1"/>
    <w:rsid w:val="FFC5C582"/>
    <w:rsid w:val="FFCD47B5"/>
    <w:rsid w:val="FFFDFDEB"/>
    <w:rsid w:val="FFFF5FF9"/>
    <w:rsid w:val="FFFFE7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basedOn w:val="1"/>
    <w:next w:val="1"/>
    <w:link w:val="24"/>
    <w:qFormat/>
    <w:uiPriority w:val="0"/>
    <w:pPr>
      <w:spacing w:beforeAutospacing="1" w:afterAutospacing="1"/>
      <w:jc w:val="left"/>
      <w:outlineLvl w:val="0"/>
    </w:pPr>
    <w:rPr>
      <w:rFonts w:hint="eastAsia" w:ascii="SimSun" w:hAnsi="SimSun"/>
      <w:b/>
      <w:kern w:val="44"/>
      <w:sz w:val="48"/>
      <w:szCs w:val="48"/>
    </w:rPr>
  </w:style>
  <w:style w:type="paragraph" w:styleId="3">
    <w:name w:val="heading 2"/>
    <w:basedOn w:val="1"/>
    <w:next w:val="1"/>
    <w:link w:val="25"/>
    <w:qFormat/>
    <w:uiPriority w:val="0"/>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29"/>
    <w:qFormat/>
    <w:uiPriority w:val="0"/>
    <w:pPr>
      <w:keepNext/>
      <w:keepLines/>
      <w:numPr>
        <w:ilvl w:val="2"/>
        <w:numId w:val="1"/>
      </w:numPr>
      <w:tabs>
        <w:tab w:val="left" w:pos="720"/>
      </w:tabs>
      <w:spacing w:after="120" w:line="300" w:lineRule="auto"/>
      <w:ind w:left="720"/>
      <w:outlineLvl w:val="2"/>
    </w:pPr>
    <w:rPr>
      <w:rFonts w:ascii="Times New Roman" w:hAnsi="Times New Roman"/>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Balloon Text"/>
    <w:basedOn w:val="1"/>
    <w:link w:val="27"/>
    <w:qFormat/>
    <w:uiPriority w:val="0"/>
    <w:rPr>
      <w:sz w:val="18"/>
      <w:szCs w:val="18"/>
    </w:rPr>
  </w:style>
  <w:style w:type="paragraph" w:styleId="6">
    <w:name w:val="annotation text"/>
    <w:basedOn w:val="1"/>
    <w:unhideWhenUsed/>
    <w:qFormat/>
    <w:uiPriority w:val="99"/>
    <w:pPr>
      <w:jc w:val="left"/>
    </w:pPr>
  </w:style>
  <w:style w:type="paragraph" w:styleId="7">
    <w:name w:val="footer"/>
    <w:basedOn w:val="1"/>
    <w:link w:val="23"/>
    <w:unhideWhenUsed/>
    <w:qFormat/>
    <w:uiPriority w:val="0"/>
    <w:pPr>
      <w:tabs>
        <w:tab w:val="center" w:pos="4153"/>
        <w:tab w:val="right" w:pos="8306"/>
      </w:tabs>
      <w:snapToGrid w:val="0"/>
      <w:jc w:val="left"/>
    </w:pPr>
    <w:rPr>
      <w:sz w:val="18"/>
      <w:szCs w:val="18"/>
    </w:rPr>
  </w:style>
  <w:style w:type="paragraph" w:styleId="8">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paragraph" w:styleId="10">
    <w:name w:val="Normal (Web)"/>
    <w:basedOn w:val="1"/>
    <w:qFormat/>
    <w:uiPriority w:val="99"/>
    <w:pPr>
      <w:spacing w:beforeAutospacing="1" w:afterAutospacing="1"/>
      <w:jc w:val="left"/>
    </w:pPr>
    <w:rPr>
      <w:kern w:val="0"/>
      <w:sz w:val="24"/>
    </w:rPr>
  </w:style>
  <w:style w:type="paragraph" w:styleId="11">
    <w:name w:val="Normal Indent"/>
    <w:basedOn w:val="1"/>
    <w:unhideWhenUsed/>
    <w:qFormat/>
    <w:uiPriority w:val="99"/>
    <w:pPr>
      <w:ind w:firstLine="420" w:firstLineChars="200"/>
    </w:pPr>
    <w:rPr>
      <w:rFonts w:ascii="Times New Roman" w:hAnsi="Times New Roman"/>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toc 3"/>
    <w:basedOn w:val="1"/>
    <w:next w:val="1"/>
    <w:qFormat/>
    <w:uiPriority w:val="39"/>
    <w:pPr>
      <w:ind w:left="840" w:leftChars="400"/>
    </w:pPr>
  </w:style>
  <w:style w:type="character" w:styleId="16">
    <w:name w:val="annotation reference"/>
    <w:unhideWhenUsed/>
    <w:qFormat/>
    <w:uiPriority w:val="99"/>
    <w:rPr>
      <w:sz w:val="21"/>
      <w:szCs w:val="21"/>
    </w:rPr>
  </w:style>
  <w:style w:type="character" w:styleId="17">
    <w:name w:val="Emphasis"/>
    <w:qFormat/>
    <w:uiPriority w:val="20"/>
    <w:rPr>
      <w:i/>
      <w:iCs/>
    </w:rPr>
  </w:style>
  <w:style w:type="character" w:styleId="18">
    <w:name w:val="Hyperlink"/>
    <w:qFormat/>
    <w:uiPriority w:val="99"/>
    <w:rPr>
      <w:color w:val="0000FF"/>
      <w:u w:val="single"/>
    </w:rPr>
  </w:style>
  <w:style w:type="character" w:styleId="19">
    <w:name w:val="Strong"/>
    <w:qFormat/>
    <w:uiPriority w:val="0"/>
    <w:rPr>
      <w:b/>
    </w:rPr>
  </w:style>
  <w:style w:type="table" w:styleId="21">
    <w:name w:val="Table Grid"/>
    <w:basedOn w:val="20"/>
    <w:qFormat/>
    <w:uiPriority w:val="0"/>
    <w:pPr>
      <w:widowControl w:val="0"/>
      <w:jc w:val="both"/>
    </w:pPr>
    <w:rPr>
      <w:rFonts w:ascii="Calibri" w:hAnsi="Calibri" w:eastAsia="SimSu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2">
    <w:name w:val="页眉 Char"/>
    <w:basedOn w:val="15"/>
    <w:link w:val="8"/>
    <w:qFormat/>
    <w:uiPriority w:val="99"/>
    <w:rPr>
      <w:sz w:val="18"/>
      <w:szCs w:val="18"/>
    </w:rPr>
  </w:style>
  <w:style w:type="character" w:customStyle="1" w:styleId="23">
    <w:name w:val="页脚 Char"/>
    <w:basedOn w:val="15"/>
    <w:link w:val="7"/>
    <w:qFormat/>
    <w:uiPriority w:val="99"/>
    <w:rPr>
      <w:sz w:val="18"/>
      <w:szCs w:val="18"/>
    </w:rPr>
  </w:style>
  <w:style w:type="character" w:customStyle="1" w:styleId="24">
    <w:name w:val="标题 1 Char1"/>
    <w:basedOn w:val="15"/>
    <w:link w:val="2"/>
    <w:qFormat/>
    <w:uiPriority w:val="0"/>
    <w:rPr>
      <w:rFonts w:ascii="SimSun" w:hAnsi="SimSun" w:eastAsia="SimSun" w:cs="Times New Roman"/>
      <w:b/>
      <w:kern w:val="44"/>
      <w:sz w:val="48"/>
      <w:szCs w:val="48"/>
    </w:rPr>
  </w:style>
  <w:style w:type="character" w:customStyle="1" w:styleId="25">
    <w:name w:val="标题 2 Char"/>
    <w:basedOn w:val="15"/>
    <w:link w:val="3"/>
    <w:qFormat/>
    <w:uiPriority w:val="0"/>
    <w:rPr>
      <w:rFonts w:ascii="Calibri Light" w:hAnsi="Calibri Light" w:eastAsia="SimSun" w:cs="Times New Roman"/>
      <w:b/>
      <w:bCs/>
      <w:sz w:val="32"/>
      <w:szCs w:val="32"/>
    </w:rPr>
  </w:style>
  <w:style w:type="character" w:customStyle="1" w:styleId="26">
    <w:name w:val="标题 3 字符"/>
    <w:basedOn w:val="15"/>
    <w:semiHidden/>
    <w:qFormat/>
    <w:uiPriority w:val="9"/>
    <w:rPr>
      <w:rFonts w:ascii="Calibri" w:hAnsi="Calibri" w:eastAsia="SimSun" w:cs="Times New Roman"/>
      <w:b/>
      <w:bCs/>
      <w:sz w:val="32"/>
      <w:szCs w:val="32"/>
    </w:rPr>
  </w:style>
  <w:style w:type="character" w:customStyle="1" w:styleId="27">
    <w:name w:val="批注框文本 Char"/>
    <w:link w:val="5"/>
    <w:qFormat/>
    <w:uiPriority w:val="0"/>
    <w:rPr>
      <w:rFonts w:ascii="Calibri" w:hAnsi="Calibri" w:eastAsia="SimSun" w:cs="Times New Roman"/>
      <w:sz w:val="18"/>
      <w:szCs w:val="18"/>
    </w:rPr>
  </w:style>
  <w:style w:type="character" w:customStyle="1" w:styleId="28">
    <w:name w:val="标题 1 Char"/>
    <w:qFormat/>
    <w:uiPriority w:val="9"/>
    <w:rPr>
      <w:rFonts w:ascii="SimSun" w:hAnsi="SimSun" w:eastAsia="黑体" w:cs="Times New Roman"/>
      <w:bCs/>
      <w:kern w:val="36"/>
      <w:sz w:val="28"/>
      <w:szCs w:val="48"/>
      <w:lang w:val="zh-CN" w:eastAsia="zh-CN"/>
    </w:rPr>
  </w:style>
  <w:style w:type="character" w:customStyle="1" w:styleId="29">
    <w:name w:val="标题 3 Char"/>
    <w:link w:val="4"/>
    <w:qFormat/>
    <w:uiPriority w:val="0"/>
    <w:rPr>
      <w:rFonts w:ascii="Times New Roman" w:hAnsi="Times New Roman" w:eastAsia="SimSun" w:cs="Times New Roman"/>
      <w:szCs w:val="24"/>
    </w:rPr>
  </w:style>
  <w:style w:type="paragraph" w:customStyle="1" w:styleId="30">
    <w:name w:val="List Paragraph"/>
    <w:basedOn w:val="1"/>
    <w:qFormat/>
    <w:uiPriority w:val="34"/>
    <w:pPr>
      <w:ind w:firstLine="420" w:firstLineChars="200"/>
    </w:pPr>
  </w:style>
  <w:style w:type="paragraph" w:customStyle="1" w:styleId="31">
    <w:name w:val="WPSOffice手动目录 2"/>
    <w:qFormat/>
    <w:uiPriority w:val="0"/>
    <w:pPr>
      <w:ind w:left="200" w:leftChars="200"/>
    </w:pPr>
    <w:rPr>
      <w:rFonts w:ascii="Calibri" w:hAnsi="Calibri" w:eastAsia="SimSun" w:cs="Times New Roman"/>
      <w:kern w:val="0"/>
      <w:sz w:val="20"/>
      <w:szCs w:val="20"/>
      <w:lang w:val="en-US" w:eastAsia="zh-CN" w:bidi="ar-SA"/>
    </w:rPr>
  </w:style>
  <w:style w:type="character" w:customStyle="1" w:styleId="32">
    <w:name w:val="批注框文本 字符"/>
    <w:basedOn w:val="15"/>
    <w:semiHidden/>
    <w:qFormat/>
    <w:uiPriority w:val="99"/>
    <w:rPr>
      <w:rFonts w:ascii="Calibri" w:hAnsi="Calibri" w:eastAsia="SimSun" w:cs="Times New Roman"/>
      <w:sz w:val="18"/>
      <w:szCs w:val="18"/>
    </w:rPr>
  </w:style>
  <w:style w:type="paragraph" w:customStyle="1" w:styleId="33">
    <w:name w:val="TOC Heading"/>
    <w:basedOn w:val="2"/>
    <w:next w:val="1"/>
    <w:qFormat/>
    <w:uiPriority w:val="39"/>
    <w:pPr>
      <w:keepNext/>
      <w:keepLines/>
      <w:widowControl/>
      <w:spacing w:before="480" w:beforeAutospacing="0" w:afterAutospacing="0" w:line="276" w:lineRule="auto"/>
      <w:outlineLvl w:val="9"/>
    </w:pPr>
    <w:rPr>
      <w:rFonts w:hint="default" w:ascii="Calibri Light" w:hAnsi="Calibri Light"/>
      <w:bCs/>
      <w:color w:val="2E74B5"/>
      <w:kern w:val="0"/>
      <w:sz w:val="28"/>
      <w:szCs w:val="28"/>
      <w:lang w:eastAsia="ja-JP"/>
    </w:rPr>
  </w:style>
  <w:style w:type="paragraph" w:customStyle="1" w:styleId="34">
    <w:name w:val="WPSOffice手动目录 3"/>
    <w:qFormat/>
    <w:uiPriority w:val="0"/>
    <w:pPr>
      <w:ind w:left="400" w:leftChars="400"/>
    </w:pPr>
    <w:rPr>
      <w:rFonts w:ascii="Calibri" w:hAnsi="Calibri" w:eastAsia="SimSun" w:cs="Times New Roman"/>
      <w:kern w:val="0"/>
      <w:sz w:val="20"/>
      <w:szCs w:val="20"/>
      <w:lang w:val="en-US" w:eastAsia="zh-CN" w:bidi="ar-SA"/>
    </w:rPr>
  </w:style>
  <w:style w:type="paragraph" w:customStyle="1" w:styleId="35">
    <w:name w:val="WPSOffice手动目录 1"/>
    <w:qFormat/>
    <w:uiPriority w:val="0"/>
    <w:rPr>
      <w:rFonts w:ascii="Calibri" w:hAnsi="Calibri" w:eastAsia="SimSun" w:cs="Times New Roman"/>
      <w:kern w:val="0"/>
      <w:sz w:val="20"/>
      <w:szCs w:val="20"/>
      <w:lang w:val="en-US" w:eastAsia="zh-CN" w:bidi="ar-SA"/>
    </w:rPr>
  </w:style>
  <w:style w:type="character" w:customStyle="1" w:styleId="36">
    <w:name w:val="richtext"/>
    <w:qFormat/>
    <w:uiPriority w:val="0"/>
  </w:style>
  <w:style w:type="character" w:customStyle="1" w:styleId="37">
    <w:name w:val="wrong-dom-ele"/>
    <w:qFormat/>
    <w:uiPriority w:val="0"/>
  </w:style>
  <w:style w:type="character" w:customStyle="1" w:styleId="38">
    <w:name w:val="HTML 预设格式 Char"/>
    <w:basedOn w:val="15"/>
    <w:link w:val="9"/>
    <w:qFormat/>
    <w:uiPriority w:val="99"/>
    <w:rPr>
      <w:rFonts w:ascii="SimSun" w:hAnsi="SimSun" w:eastAsia="SimSun" w:cs="SimSun"/>
      <w:kern w:val="0"/>
      <w:sz w:val="24"/>
      <w:szCs w:val="24"/>
    </w:rPr>
  </w:style>
  <w:style w:type="character" w:customStyle="1" w:styleId="39">
    <w:name w:val="tshow"/>
    <w:basedOn w:val="15"/>
    <w:qFormat/>
    <w:uiPriority w:val="0"/>
  </w:style>
  <w:style w:type="character" w:customStyle="1" w:styleId="40">
    <w:name w:val="tlid-translation"/>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wmf"/><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oleObject" Target="embeddings/oleObject1.bin"/><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7507</Words>
  <Characters>42796</Characters>
  <Lines>356</Lines>
  <Paragraphs>100</Paragraphs>
  <ScaleCrop>false</ScaleCrop>
  <LinksUpToDate>false</LinksUpToDate>
  <CharactersWithSpaces>50203</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2021-03-19T20:54:00Z</dcterms:created>
  <dc:creator>zjw_719885442</dc:creator>
  <cp:lastModifiedBy>Richard</cp:lastModifiedBy>
  <cp:lastPrinted>2020-05-29T09:56:00Z</cp:lastPrinted>
  <dcterms:modified xsi:type="dcterms:W3CDTF">2022-05-02T15:51:45Z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1033-4.0.0.6524</vt:lpwstr>
  </property>
</Properties>
</file>